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13BFF" w14:textId="2ACA1BD5" w:rsidR="00952B25" w:rsidRPr="002668FE" w:rsidRDefault="003831FD" w:rsidP="00952B25">
      <w:pPr>
        <w:jc w:val="center"/>
        <w:rPr>
          <w:rFonts w:asciiTheme="majorHAnsi" w:hAnsiTheme="majorHAnsi"/>
          <w:b/>
          <w:lang w:val="bs-Latn-BA"/>
        </w:rPr>
      </w:pPr>
      <w:r>
        <w:rPr>
          <w:rFonts w:asciiTheme="majorHAnsi" w:hAnsiTheme="majorHAnsi"/>
          <w:b/>
          <w:lang w:val="bs-Latn-BA"/>
        </w:rPr>
        <w:t>Četvrti</w:t>
      </w:r>
      <w:r w:rsidR="00952B25" w:rsidRPr="002668FE">
        <w:rPr>
          <w:rFonts w:asciiTheme="majorHAnsi" w:hAnsiTheme="majorHAnsi"/>
          <w:b/>
          <w:lang w:val="bs-Latn-BA"/>
        </w:rPr>
        <w:t xml:space="preserve"> bosanskohercegovački slavistički kongres</w:t>
      </w:r>
    </w:p>
    <w:p w14:paraId="59376939" w14:textId="42A508FA" w:rsidR="00D1424A" w:rsidRPr="00A64BDF" w:rsidRDefault="00A64BDF" w:rsidP="00A64BDF">
      <w:pPr>
        <w:jc w:val="center"/>
        <w:rPr>
          <w:rFonts w:asciiTheme="majorHAnsi" w:hAnsiTheme="majorHAnsi"/>
          <w:b/>
          <w:lang w:val="bs-Latn-BA"/>
        </w:rPr>
      </w:pPr>
      <w:r>
        <w:rPr>
          <w:rFonts w:asciiTheme="majorHAnsi" w:hAnsiTheme="majorHAnsi"/>
          <w:b/>
          <w:lang w:val="bs-Latn-BA"/>
        </w:rPr>
        <w:t xml:space="preserve">(Sarajevo, </w:t>
      </w:r>
      <w:r w:rsidR="003831FD">
        <w:rPr>
          <w:rFonts w:asciiTheme="majorHAnsi" w:hAnsiTheme="majorHAnsi"/>
          <w:b/>
          <w:lang w:val="bs-Latn-BA"/>
        </w:rPr>
        <w:t>22</w:t>
      </w:r>
      <w:r w:rsidR="00952B25" w:rsidRPr="002668FE">
        <w:rPr>
          <w:rStyle w:val="style61"/>
          <w:rFonts w:asciiTheme="majorHAnsi" w:hAnsiTheme="majorHAnsi"/>
          <w:b/>
          <w:bCs/>
          <w:iCs/>
          <w:color w:val="auto"/>
          <w:sz w:val="24"/>
          <w:szCs w:val="24"/>
          <w:lang w:val="bs-Latn-BA"/>
        </w:rPr>
        <w:t>–</w:t>
      </w:r>
      <w:r w:rsidR="003831FD">
        <w:rPr>
          <w:rFonts w:asciiTheme="majorHAnsi" w:hAnsiTheme="majorHAnsi"/>
          <w:b/>
          <w:lang w:val="bs-Latn-BA"/>
        </w:rPr>
        <w:t xml:space="preserve">24. </w:t>
      </w:r>
      <w:r w:rsidR="003831FD">
        <w:rPr>
          <w:rFonts w:asciiTheme="majorHAnsi" w:hAnsiTheme="majorHAnsi"/>
          <w:b/>
          <w:lang w:val="bs-Cyrl-BA"/>
        </w:rPr>
        <w:t>5</w:t>
      </w:r>
      <w:r w:rsidR="003831FD">
        <w:rPr>
          <w:rFonts w:asciiTheme="majorHAnsi" w:hAnsiTheme="majorHAnsi"/>
          <w:b/>
          <w:lang w:val="bs-Latn-BA"/>
        </w:rPr>
        <w:t>. 202</w:t>
      </w:r>
      <w:r w:rsidR="007A15D8">
        <w:rPr>
          <w:rFonts w:asciiTheme="majorHAnsi" w:hAnsiTheme="majorHAnsi"/>
          <w:b/>
          <w:lang w:val="bs-Latn-BA"/>
        </w:rPr>
        <w:t>5</w:t>
      </w:r>
      <w:r w:rsidR="00952B25" w:rsidRPr="002668FE">
        <w:rPr>
          <w:rFonts w:asciiTheme="majorHAnsi" w:hAnsiTheme="majorHAnsi"/>
          <w:b/>
          <w:lang w:val="bs-Latn-BA"/>
        </w:rPr>
        <w:t>)</w:t>
      </w:r>
    </w:p>
    <w:p w14:paraId="3DCC8367" w14:textId="77777777" w:rsidR="002668FE" w:rsidRPr="002668FE" w:rsidRDefault="002668FE" w:rsidP="00D1424A">
      <w:pPr>
        <w:jc w:val="center"/>
        <w:rPr>
          <w:rFonts w:asciiTheme="majorHAnsi" w:hAnsiTheme="majorHAnsi"/>
          <w:b/>
          <w:color w:val="FF0000"/>
          <w:lang w:val="bs-Latn-BA"/>
        </w:rPr>
      </w:pPr>
    </w:p>
    <w:p w14:paraId="69D9DC22" w14:textId="32C06820" w:rsidR="002668FE" w:rsidRPr="002668FE" w:rsidRDefault="003831FD" w:rsidP="002668FE">
      <w:pPr>
        <w:jc w:val="center"/>
        <w:rPr>
          <w:rFonts w:asciiTheme="majorHAnsi" w:hAnsiTheme="majorHAnsi"/>
          <w:b/>
          <w:color w:val="0070C0"/>
          <w:lang w:val="bs-Latn-BA"/>
        </w:rPr>
      </w:pPr>
      <w:r>
        <w:rPr>
          <w:rFonts w:asciiTheme="majorHAnsi" w:hAnsiTheme="majorHAnsi"/>
          <w:b/>
          <w:color w:val="0070C0"/>
          <w:lang w:val="ru-RU"/>
        </w:rPr>
        <w:t>Четврти</w:t>
      </w:r>
      <w:r w:rsidR="002668FE" w:rsidRPr="002668FE">
        <w:rPr>
          <w:rFonts w:asciiTheme="majorHAnsi" w:hAnsiTheme="majorHAnsi"/>
          <w:b/>
          <w:color w:val="0070C0"/>
          <w:lang w:val="bs-Latn-BA"/>
        </w:rPr>
        <w:t xml:space="preserve"> босанскохерцеговачки славистички конгрес</w:t>
      </w:r>
    </w:p>
    <w:p w14:paraId="65DEFCC2" w14:textId="1DCEEED1" w:rsidR="002668FE" w:rsidRPr="00A64BDF" w:rsidRDefault="00620262" w:rsidP="002668FE">
      <w:pPr>
        <w:jc w:val="center"/>
        <w:rPr>
          <w:rFonts w:asciiTheme="majorHAnsi" w:hAnsiTheme="majorHAnsi"/>
          <w:b/>
          <w:color w:val="0070C0"/>
          <w:lang w:val="bs-Latn-BA"/>
        </w:rPr>
      </w:pPr>
      <w:r>
        <w:rPr>
          <w:rFonts w:asciiTheme="majorHAnsi" w:hAnsiTheme="majorHAnsi"/>
          <w:b/>
          <w:color w:val="0070C0"/>
          <w:lang w:val="bs-Latn-BA"/>
        </w:rPr>
        <w:t xml:space="preserve">(Сарајево, </w:t>
      </w:r>
      <w:r w:rsidR="003831FD">
        <w:rPr>
          <w:rFonts w:asciiTheme="majorHAnsi" w:hAnsiTheme="majorHAnsi"/>
          <w:b/>
          <w:color w:val="0070C0"/>
          <w:lang w:val="bs-Cyrl-BA"/>
        </w:rPr>
        <w:t>22</w:t>
      </w:r>
      <w:r>
        <w:rPr>
          <w:rFonts w:asciiTheme="majorHAnsi" w:hAnsiTheme="majorHAnsi"/>
          <w:b/>
          <w:color w:val="0070C0"/>
          <w:lang w:val="bs-Latn-BA"/>
        </w:rPr>
        <w:t>–</w:t>
      </w:r>
      <w:r w:rsidR="003831FD">
        <w:rPr>
          <w:rFonts w:asciiTheme="majorHAnsi" w:hAnsiTheme="majorHAnsi"/>
          <w:b/>
          <w:color w:val="0070C0"/>
          <w:lang w:val="bs-Cyrl-BA"/>
        </w:rPr>
        <w:t>24. 5. 202</w:t>
      </w:r>
      <w:r w:rsidR="007A15D8">
        <w:rPr>
          <w:rFonts w:asciiTheme="majorHAnsi" w:hAnsiTheme="majorHAnsi"/>
          <w:b/>
          <w:color w:val="0070C0"/>
          <w:lang w:val="bs-Latn-BA"/>
        </w:rPr>
        <w:t>5</w:t>
      </w:r>
      <w:r w:rsidR="002668FE" w:rsidRPr="002668FE">
        <w:rPr>
          <w:rFonts w:asciiTheme="majorHAnsi" w:hAnsiTheme="majorHAnsi"/>
          <w:b/>
          <w:color w:val="0070C0"/>
          <w:lang w:val="bs-Latn-BA"/>
        </w:rPr>
        <w:t>)</w:t>
      </w:r>
    </w:p>
    <w:p w14:paraId="36939AB5" w14:textId="77777777" w:rsidR="002668FE" w:rsidRPr="002668FE" w:rsidRDefault="002668FE" w:rsidP="002668FE">
      <w:pPr>
        <w:jc w:val="center"/>
        <w:rPr>
          <w:rFonts w:asciiTheme="majorHAnsi" w:hAnsiTheme="majorHAnsi"/>
          <w:b/>
          <w:color w:val="0070C0"/>
          <w:lang w:val="bs-Latn-BA"/>
        </w:rPr>
      </w:pPr>
    </w:p>
    <w:p w14:paraId="57A2F1BC" w14:textId="77777777" w:rsidR="002668FE" w:rsidRPr="002668FE" w:rsidRDefault="00620262" w:rsidP="002668FE">
      <w:pPr>
        <w:contextualSpacing/>
        <w:jc w:val="center"/>
        <w:rPr>
          <w:rFonts w:asciiTheme="majorHAnsi" w:hAnsiTheme="majorHAnsi"/>
          <w:b/>
          <w:color w:val="00B050"/>
          <w:lang w:val="bs-Latn-BA"/>
        </w:rPr>
      </w:pPr>
      <w:r>
        <w:rPr>
          <w:rFonts w:asciiTheme="majorHAnsi" w:hAnsiTheme="majorHAnsi"/>
          <w:b/>
          <w:color w:val="00B050"/>
          <w:lang w:val="ru-RU"/>
        </w:rPr>
        <w:t>Третий</w:t>
      </w:r>
      <w:r w:rsidR="002668FE" w:rsidRPr="002668FE">
        <w:rPr>
          <w:rFonts w:asciiTheme="majorHAnsi" w:hAnsiTheme="majorHAnsi"/>
          <w:b/>
          <w:color w:val="00B050"/>
          <w:lang w:val="bs-Latn-BA"/>
        </w:rPr>
        <w:t xml:space="preserve"> боснийскогерцеговинский конгресс славистов</w:t>
      </w:r>
    </w:p>
    <w:p w14:paraId="2120AD4A" w14:textId="7B1C681C" w:rsidR="002668FE" w:rsidRPr="002668FE" w:rsidRDefault="00620262" w:rsidP="002668FE">
      <w:pPr>
        <w:contextualSpacing/>
        <w:jc w:val="center"/>
        <w:rPr>
          <w:rFonts w:asciiTheme="majorHAnsi" w:hAnsiTheme="majorHAnsi"/>
          <w:b/>
          <w:color w:val="00B050"/>
          <w:lang w:val="bs-Latn-BA"/>
        </w:rPr>
      </w:pPr>
      <w:r>
        <w:rPr>
          <w:rFonts w:asciiTheme="majorHAnsi" w:hAnsiTheme="majorHAnsi"/>
          <w:b/>
          <w:color w:val="00B050"/>
          <w:lang w:val="bs-Latn-BA"/>
        </w:rPr>
        <w:t xml:space="preserve">(Сараево, </w:t>
      </w:r>
      <w:r w:rsidR="007A15D8">
        <w:rPr>
          <w:rFonts w:asciiTheme="majorHAnsi" w:hAnsiTheme="majorHAnsi"/>
          <w:b/>
          <w:color w:val="00B050"/>
          <w:lang w:val="bs-Latn-BA"/>
        </w:rPr>
        <w:t>22</w:t>
      </w:r>
      <w:r w:rsidRPr="00620262">
        <w:rPr>
          <w:rFonts w:asciiTheme="majorHAnsi" w:hAnsiTheme="majorHAnsi"/>
          <w:b/>
          <w:color w:val="00B050"/>
          <w:lang w:val="bs-Latn-BA"/>
        </w:rPr>
        <w:t>–</w:t>
      </w:r>
      <w:r w:rsidR="007A15D8">
        <w:rPr>
          <w:rFonts w:asciiTheme="majorHAnsi" w:hAnsiTheme="majorHAnsi"/>
          <w:b/>
          <w:color w:val="00B050"/>
          <w:lang w:val="bs-Latn-BA"/>
        </w:rPr>
        <w:t>24</w:t>
      </w:r>
      <w:r w:rsidRPr="00C821E8">
        <w:rPr>
          <w:rFonts w:asciiTheme="majorHAnsi" w:hAnsiTheme="majorHAnsi"/>
          <w:b/>
          <w:color w:val="00B050"/>
          <w:lang w:val="bs-Latn-BA"/>
        </w:rPr>
        <w:t xml:space="preserve"> </w:t>
      </w:r>
      <w:r w:rsidR="007A15D8" w:rsidRPr="007A15D8">
        <w:rPr>
          <w:rFonts w:ascii="Cambria" w:eastAsia="Calibri" w:hAnsi="Cambria" w:cs="Arial"/>
          <w:b/>
          <w:color w:val="00B050"/>
          <w:sz w:val="22"/>
          <w:szCs w:val="22"/>
          <w:lang w:val="bs-Latn-BA"/>
        </w:rPr>
        <w:t xml:space="preserve">мая 2025 </w:t>
      </w:r>
      <w:r w:rsidR="002668FE" w:rsidRPr="007A15D8">
        <w:rPr>
          <w:rFonts w:asciiTheme="majorHAnsi" w:hAnsiTheme="majorHAnsi"/>
          <w:b/>
          <w:color w:val="00B050"/>
          <w:lang w:val="bs-Latn-BA"/>
        </w:rPr>
        <w:t xml:space="preserve"> </w:t>
      </w:r>
      <w:r w:rsidR="002668FE" w:rsidRPr="002668FE">
        <w:rPr>
          <w:rFonts w:asciiTheme="majorHAnsi" w:hAnsiTheme="majorHAnsi"/>
          <w:b/>
          <w:color w:val="00B050"/>
          <w:lang w:val="bs-Latn-BA"/>
        </w:rPr>
        <w:t>г.)</w:t>
      </w:r>
    </w:p>
    <w:p w14:paraId="7DA4AA40" w14:textId="77777777" w:rsidR="002668FE" w:rsidRPr="002668FE" w:rsidRDefault="002668FE" w:rsidP="002668FE">
      <w:pPr>
        <w:contextualSpacing/>
        <w:jc w:val="center"/>
        <w:rPr>
          <w:rFonts w:asciiTheme="majorHAnsi" w:hAnsiTheme="majorHAnsi"/>
          <w:b/>
          <w:color w:val="00B050"/>
          <w:lang w:val="bs-Latn-BA"/>
        </w:rPr>
      </w:pPr>
    </w:p>
    <w:p w14:paraId="3DDD1FC3" w14:textId="77777777" w:rsidR="00780248" w:rsidRPr="002668FE" w:rsidRDefault="00780248" w:rsidP="00780248">
      <w:pPr>
        <w:jc w:val="center"/>
        <w:rPr>
          <w:rFonts w:asciiTheme="majorHAnsi" w:hAnsiTheme="majorHAnsi"/>
          <w:b/>
          <w:color w:val="002060"/>
          <w:lang w:val="bs-Latn-BA"/>
        </w:rPr>
      </w:pPr>
      <w:r>
        <w:rPr>
          <w:rStyle w:val="hps"/>
          <w:rFonts w:asciiTheme="majorHAnsi" w:hAnsiTheme="majorHAnsi"/>
          <w:b/>
          <w:color w:val="002060"/>
          <w:lang w:val="bs-Latn-BA"/>
        </w:rPr>
        <w:t xml:space="preserve">Fourth </w:t>
      </w:r>
      <w:r w:rsidRPr="002668FE">
        <w:rPr>
          <w:rStyle w:val="hps"/>
          <w:rFonts w:asciiTheme="majorHAnsi" w:hAnsiTheme="majorHAnsi"/>
          <w:b/>
          <w:color w:val="002060"/>
          <w:lang w:val="bs-Latn-BA"/>
        </w:rPr>
        <w:t>Bosnian-Herzegovinian</w:t>
      </w:r>
      <w:r>
        <w:rPr>
          <w:rStyle w:val="hps"/>
          <w:rFonts w:asciiTheme="majorHAnsi" w:hAnsiTheme="majorHAnsi"/>
          <w:b/>
          <w:color w:val="002060"/>
          <w:lang w:val="bs-Latn-BA"/>
        </w:rPr>
        <w:t xml:space="preserve"> Slavonic Studies</w:t>
      </w:r>
      <w:r w:rsidRPr="002668FE">
        <w:rPr>
          <w:rFonts w:asciiTheme="majorHAnsi" w:hAnsiTheme="majorHAnsi"/>
          <w:b/>
          <w:color w:val="002060"/>
          <w:lang w:val="bs-Latn-BA"/>
        </w:rPr>
        <w:t xml:space="preserve"> </w:t>
      </w:r>
      <w:r w:rsidRPr="002668FE">
        <w:rPr>
          <w:rStyle w:val="hps"/>
          <w:rFonts w:asciiTheme="majorHAnsi" w:hAnsiTheme="majorHAnsi"/>
          <w:b/>
          <w:color w:val="002060"/>
          <w:lang w:val="bs-Latn-BA"/>
        </w:rPr>
        <w:t xml:space="preserve">Congress </w:t>
      </w:r>
    </w:p>
    <w:p w14:paraId="671850E2" w14:textId="77777777" w:rsidR="00780248" w:rsidRPr="002668FE" w:rsidRDefault="00780248" w:rsidP="00780248">
      <w:pPr>
        <w:jc w:val="center"/>
        <w:rPr>
          <w:rFonts w:asciiTheme="majorHAnsi" w:hAnsiTheme="majorHAnsi"/>
          <w:b/>
          <w:color w:val="002060"/>
          <w:lang w:val="bs-Latn-BA"/>
        </w:rPr>
      </w:pPr>
      <w:r w:rsidRPr="002668FE">
        <w:rPr>
          <w:rStyle w:val="hps"/>
          <w:rFonts w:asciiTheme="majorHAnsi" w:hAnsiTheme="majorHAnsi"/>
          <w:b/>
          <w:color w:val="002060"/>
          <w:lang w:val="bs-Latn-BA"/>
        </w:rPr>
        <w:t>(Sarajevo,</w:t>
      </w:r>
      <w:r w:rsidRPr="002668FE">
        <w:rPr>
          <w:rFonts w:asciiTheme="majorHAnsi" w:hAnsiTheme="majorHAnsi"/>
          <w:b/>
          <w:color w:val="002060"/>
          <w:lang w:val="bs-Latn-BA"/>
        </w:rPr>
        <w:t xml:space="preserve"> </w:t>
      </w:r>
      <w:r>
        <w:rPr>
          <w:rFonts w:asciiTheme="majorHAnsi" w:hAnsiTheme="majorHAnsi"/>
          <w:b/>
          <w:color w:val="002060"/>
          <w:lang w:val="bs-Latn-BA"/>
        </w:rPr>
        <w:t>May 22-24, 2025)</w:t>
      </w:r>
    </w:p>
    <w:p w14:paraId="2AE3CE29" w14:textId="77777777" w:rsidR="00780248" w:rsidRPr="002668FE" w:rsidRDefault="00780248" w:rsidP="00780248">
      <w:pPr>
        <w:contextualSpacing/>
        <w:jc w:val="center"/>
        <w:rPr>
          <w:rFonts w:asciiTheme="majorHAnsi" w:hAnsiTheme="majorHAnsi"/>
          <w:color w:val="00B050"/>
          <w:lang w:val="bs-Latn-BA"/>
        </w:rPr>
      </w:pPr>
    </w:p>
    <w:p w14:paraId="0E4ADECC" w14:textId="77777777" w:rsidR="002668FE" w:rsidRPr="002668FE" w:rsidRDefault="002668FE" w:rsidP="002668FE">
      <w:pPr>
        <w:contextualSpacing/>
        <w:jc w:val="center"/>
        <w:rPr>
          <w:rFonts w:asciiTheme="majorHAnsi" w:hAnsiTheme="majorHAnsi"/>
          <w:color w:val="00B050"/>
          <w:lang w:val="bs-Latn-BA"/>
        </w:rPr>
      </w:pPr>
    </w:p>
    <w:p w14:paraId="6951EA89" w14:textId="77777777" w:rsidR="00D1424A" w:rsidRPr="002668FE" w:rsidRDefault="00D1424A" w:rsidP="00952B25">
      <w:pPr>
        <w:jc w:val="center"/>
        <w:rPr>
          <w:rFonts w:asciiTheme="majorHAnsi" w:hAnsiTheme="majorHAnsi"/>
          <w:b/>
          <w:lang w:val="bs-Latn-BA"/>
        </w:rPr>
      </w:pPr>
    </w:p>
    <w:p w14:paraId="069F6CFA" w14:textId="77777777" w:rsidR="00952B25" w:rsidRPr="002668FE" w:rsidRDefault="00952B25" w:rsidP="004156D7">
      <w:pPr>
        <w:jc w:val="center"/>
        <w:rPr>
          <w:rFonts w:asciiTheme="majorHAnsi" w:hAnsiTheme="majorHAnsi"/>
          <w:b/>
          <w:lang w:val="bs-Latn-BA"/>
        </w:rPr>
      </w:pPr>
    </w:p>
    <w:p w14:paraId="2D24792E" w14:textId="77777777" w:rsidR="004156D7" w:rsidRPr="002668FE" w:rsidRDefault="00952B25" w:rsidP="004156D7">
      <w:pPr>
        <w:jc w:val="center"/>
        <w:rPr>
          <w:rFonts w:asciiTheme="majorHAnsi" w:hAnsiTheme="majorHAnsi"/>
          <w:b/>
          <w:lang w:val="bs-Latn-BA"/>
        </w:rPr>
      </w:pPr>
      <w:r w:rsidRPr="002668FE">
        <w:rPr>
          <w:rFonts w:asciiTheme="majorHAnsi" w:hAnsiTheme="majorHAnsi"/>
          <w:b/>
          <w:lang w:val="bs-Latn-BA"/>
        </w:rPr>
        <w:t>Prijavni obrazac</w:t>
      </w:r>
    </w:p>
    <w:p w14:paraId="6B49A2B0" w14:textId="77777777" w:rsidR="0076743B" w:rsidRPr="002668FE" w:rsidRDefault="0076743B" w:rsidP="004156D7">
      <w:pPr>
        <w:jc w:val="center"/>
        <w:rPr>
          <w:rFonts w:asciiTheme="majorHAnsi" w:hAnsiTheme="majorHAnsi"/>
          <w:b/>
          <w:color w:val="0070C0"/>
          <w:lang w:val="bs-Latn-BA"/>
        </w:rPr>
      </w:pPr>
      <w:r w:rsidRPr="002668FE">
        <w:rPr>
          <w:rFonts w:asciiTheme="majorHAnsi" w:hAnsiTheme="majorHAnsi"/>
          <w:b/>
          <w:color w:val="0070C0"/>
          <w:lang w:val="bs-Latn-BA"/>
        </w:rPr>
        <w:t xml:space="preserve">Пријавни </w:t>
      </w:r>
      <w:r w:rsidR="0056034B" w:rsidRPr="0056034B">
        <w:rPr>
          <w:rFonts w:asciiTheme="majorHAnsi" w:hAnsiTheme="majorHAnsi"/>
          <w:b/>
          <w:color w:val="0070C0"/>
          <w:lang w:val="bs-Latn-BA"/>
        </w:rPr>
        <w:t>образац</w:t>
      </w:r>
    </w:p>
    <w:p w14:paraId="02F336FF" w14:textId="77777777" w:rsidR="0076743B" w:rsidRPr="002668FE" w:rsidRDefault="0076743B" w:rsidP="0076743B">
      <w:pPr>
        <w:jc w:val="center"/>
        <w:rPr>
          <w:rFonts w:asciiTheme="majorHAnsi" w:hAnsiTheme="majorHAnsi"/>
          <w:b/>
          <w:color w:val="00B050"/>
          <w:lang w:val="bs-Latn-BA"/>
        </w:rPr>
      </w:pPr>
      <w:r w:rsidRPr="002668FE">
        <w:rPr>
          <w:rFonts w:asciiTheme="majorHAnsi" w:hAnsiTheme="majorHAnsi"/>
          <w:b/>
          <w:color w:val="00B050"/>
          <w:lang w:val="bs-Latn-BA"/>
        </w:rPr>
        <w:t>Заявка на участие</w:t>
      </w:r>
    </w:p>
    <w:p w14:paraId="47918E42" w14:textId="77777777" w:rsidR="0076743B" w:rsidRPr="002668FE" w:rsidRDefault="0076743B" w:rsidP="0076743B">
      <w:pPr>
        <w:jc w:val="center"/>
        <w:rPr>
          <w:rFonts w:asciiTheme="majorHAnsi" w:hAnsiTheme="majorHAnsi"/>
          <w:b/>
          <w:color w:val="002060"/>
          <w:lang w:val="bs-Latn-BA"/>
        </w:rPr>
      </w:pPr>
      <w:r w:rsidRPr="002668FE">
        <w:rPr>
          <w:rFonts w:asciiTheme="majorHAnsi" w:hAnsiTheme="majorHAnsi"/>
          <w:b/>
          <w:color w:val="002060"/>
          <w:lang w:val="bs-Latn-BA"/>
        </w:rPr>
        <w:t>Application Form</w:t>
      </w:r>
    </w:p>
    <w:p w14:paraId="360B479B" w14:textId="77777777" w:rsidR="004156D7" w:rsidRPr="002668FE" w:rsidRDefault="004156D7" w:rsidP="004156D7">
      <w:pPr>
        <w:jc w:val="both"/>
        <w:rPr>
          <w:rFonts w:asciiTheme="majorHAnsi" w:hAnsiTheme="majorHAnsi"/>
          <w:lang w:val="bs-Latn-BA"/>
        </w:rPr>
      </w:pPr>
    </w:p>
    <w:p w14:paraId="69C6D6AE" w14:textId="77777777" w:rsidR="004156D7" w:rsidRPr="002668FE" w:rsidRDefault="004156D7" w:rsidP="004156D7">
      <w:pPr>
        <w:jc w:val="both"/>
        <w:rPr>
          <w:rFonts w:asciiTheme="majorHAnsi" w:hAnsiTheme="majorHAnsi"/>
          <w:lang w:val="bs-Latn-BA"/>
        </w:rPr>
      </w:pPr>
    </w:p>
    <w:p w14:paraId="0C26B518" w14:textId="77777777" w:rsidR="004156D7" w:rsidRPr="002668FE" w:rsidRDefault="004156D7" w:rsidP="004156D7">
      <w:pPr>
        <w:jc w:val="both"/>
        <w:rPr>
          <w:rFonts w:asciiTheme="majorHAnsi" w:hAnsiTheme="majorHAnsi"/>
          <w:lang w:val="bs-Latn-B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98"/>
      </w:tblGrid>
      <w:tr w:rsidR="004156D7" w:rsidRPr="002668FE" w14:paraId="6D31E136" w14:textId="77777777" w:rsidTr="00B3696B">
        <w:tc>
          <w:tcPr>
            <w:tcW w:w="2808" w:type="dxa"/>
          </w:tcPr>
          <w:p w14:paraId="43FE1211" w14:textId="77777777" w:rsidR="004156D7" w:rsidRPr="002668FE" w:rsidRDefault="004156D7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Ime i prezime</w:t>
            </w:r>
            <w:r w:rsidR="0076743B" w:rsidRPr="002668FE">
              <w:rPr>
                <w:rFonts w:asciiTheme="majorHAnsi" w:hAnsiTheme="majorHAnsi"/>
                <w:b/>
                <w:lang w:val="bs-Latn-BA"/>
              </w:rPr>
              <w:t xml:space="preserve"> </w:t>
            </w:r>
          </w:p>
          <w:p w14:paraId="0507E06F" w14:textId="77777777" w:rsidR="0076743B" w:rsidRPr="002668FE" w:rsidRDefault="0076743B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Име и презиме</w:t>
            </w:r>
          </w:p>
          <w:p w14:paraId="1A39B607" w14:textId="77777777" w:rsidR="0076743B" w:rsidRPr="002668FE" w:rsidRDefault="0076743B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Имя и фамилия</w:t>
            </w:r>
          </w:p>
          <w:p w14:paraId="3308EAC2" w14:textId="77777777" w:rsidR="0076743B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Name and s</w:t>
            </w:r>
            <w:r w:rsidR="0076743B" w:rsidRPr="002668FE">
              <w:rPr>
                <w:rFonts w:asciiTheme="majorHAnsi" w:hAnsiTheme="majorHAnsi"/>
                <w:b/>
                <w:color w:val="002060"/>
                <w:lang w:val="bs-Latn-BA"/>
              </w:rPr>
              <w:t>urname</w:t>
            </w:r>
          </w:p>
        </w:tc>
        <w:tc>
          <w:tcPr>
            <w:tcW w:w="6798" w:type="dxa"/>
            <w:vAlign w:val="center"/>
          </w:tcPr>
          <w:p w14:paraId="7822E180" w14:textId="0DDB364E" w:rsidR="004156D7" w:rsidRPr="002668FE" w:rsidRDefault="004156D7" w:rsidP="00B3696B">
            <w:pPr>
              <w:rPr>
                <w:rFonts w:asciiTheme="majorHAnsi" w:hAnsiTheme="majorHAnsi"/>
                <w:lang w:val="bs-Latn-BA"/>
              </w:rPr>
            </w:pPr>
          </w:p>
        </w:tc>
      </w:tr>
      <w:tr w:rsidR="004156D7" w:rsidRPr="002668FE" w14:paraId="25F42542" w14:textId="77777777" w:rsidTr="00B3696B">
        <w:tc>
          <w:tcPr>
            <w:tcW w:w="2808" w:type="dxa"/>
          </w:tcPr>
          <w:p w14:paraId="2D99BC3F" w14:textId="77777777" w:rsidR="004156D7" w:rsidRPr="002668FE" w:rsidRDefault="004156D7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Naučno zvanje</w:t>
            </w:r>
          </w:p>
          <w:p w14:paraId="7DD77874" w14:textId="77777777" w:rsidR="0076743B" w:rsidRPr="002668FE" w:rsidRDefault="0076743B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Научно звање</w:t>
            </w:r>
          </w:p>
          <w:p w14:paraId="4E34E37D" w14:textId="77777777" w:rsidR="0076743B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Учёное звание</w:t>
            </w:r>
          </w:p>
          <w:p w14:paraId="5E081B3C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Academic title</w:t>
            </w:r>
          </w:p>
        </w:tc>
        <w:tc>
          <w:tcPr>
            <w:tcW w:w="6798" w:type="dxa"/>
            <w:vAlign w:val="center"/>
          </w:tcPr>
          <w:p w14:paraId="7809AB0E" w14:textId="2DBF0CD4" w:rsidR="004156D7" w:rsidRPr="002668FE" w:rsidRDefault="004156D7" w:rsidP="00B3696B">
            <w:pPr>
              <w:rPr>
                <w:rFonts w:asciiTheme="majorHAnsi" w:hAnsiTheme="majorHAnsi"/>
                <w:lang w:val="bs-Latn-BA"/>
              </w:rPr>
            </w:pPr>
          </w:p>
        </w:tc>
      </w:tr>
      <w:tr w:rsidR="004156D7" w:rsidRPr="00313932" w14:paraId="65EBF263" w14:textId="77777777" w:rsidTr="004156D7">
        <w:tc>
          <w:tcPr>
            <w:tcW w:w="2808" w:type="dxa"/>
          </w:tcPr>
          <w:p w14:paraId="2246217B" w14:textId="77777777" w:rsidR="004156D7" w:rsidRPr="002668FE" w:rsidRDefault="004156D7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Tema</w:t>
            </w:r>
          </w:p>
          <w:p w14:paraId="777F309D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Тема</w:t>
            </w:r>
          </w:p>
          <w:p w14:paraId="6578FB6E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Тема</w:t>
            </w:r>
          </w:p>
          <w:p w14:paraId="6D52A9AA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Theme</w:t>
            </w:r>
          </w:p>
        </w:tc>
        <w:tc>
          <w:tcPr>
            <w:tcW w:w="6798" w:type="dxa"/>
          </w:tcPr>
          <w:p w14:paraId="5830DF1B" w14:textId="155BE73A" w:rsidR="00313932" w:rsidRPr="00313932" w:rsidRDefault="00313932" w:rsidP="00313932">
            <w:pPr>
              <w:spacing w:after="120"/>
              <w:jc w:val="both"/>
              <w:rPr>
                <w:rFonts w:ascii="Cambria" w:hAnsi="Cambria"/>
                <w:color w:val="000000"/>
                <w:lang w:val="en-IE"/>
              </w:rPr>
            </w:pPr>
            <w:r w:rsidRPr="006B74BC">
              <w:rPr>
                <w:rFonts w:ascii="Cambria" w:hAnsi="Cambria"/>
                <w:b/>
                <w:bCs/>
                <w:color w:val="000000"/>
                <w:lang w:val="en-IE"/>
              </w:rPr>
              <w:t xml:space="preserve"> </w:t>
            </w:r>
          </w:p>
        </w:tc>
      </w:tr>
      <w:tr w:rsidR="004156D7" w:rsidRPr="002668FE" w14:paraId="73AB3488" w14:textId="77777777" w:rsidTr="00B3696B">
        <w:tc>
          <w:tcPr>
            <w:tcW w:w="2808" w:type="dxa"/>
          </w:tcPr>
          <w:p w14:paraId="27BEA92A" w14:textId="77777777" w:rsidR="004156D7" w:rsidRPr="002668FE" w:rsidRDefault="004156D7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 xml:space="preserve">Naslov </w:t>
            </w:r>
            <w:r w:rsidR="00774F00" w:rsidRPr="002668FE">
              <w:rPr>
                <w:rFonts w:asciiTheme="majorHAnsi" w:hAnsiTheme="majorHAnsi"/>
                <w:b/>
                <w:lang w:val="bs-Latn-BA"/>
              </w:rPr>
              <w:t>izlaganja</w:t>
            </w:r>
          </w:p>
          <w:p w14:paraId="586C8AFF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Наслов излагања</w:t>
            </w:r>
          </w:p>
          <w:p w14:paraId="571D3133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Название доклада</w:t>
            </w:r>
          </w:p>
          <w:p w14:paraId="15F56632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Title of the paper</w:t>
            </w:r>
          </w:p>
        </w:tc>
        <w:tc>
          <w:tcPr>
            <w:tcW w:w="6798" w:type="dxa"/>
            <w:vAlign w:val="center"/>
          </w:tcPr>
          <w:p w14:paraId="025E3887" w14:textId="2C206DC5" w:rsidR="004156D7" w:rsidRPr="00B3696B" w:rsidRDefault="00B5722E" w:rsidP="00B369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jeziku izlaganja i na engleskom.</w:t>
            </w:r>
          </w:p>
        </w:tc>
      </w:tr>
      <w:tr w:rsidR="004156D7" w:rsidRPr="002668FE" w14:paraId="060DAF0B" w14:textId="77777777" w:rsidTr="00B3696B">
        <w:tc>
          <w:tcPr>
            <w:tcW w:w="2808" w:type="dxa"/>
          </w:tcPr>
          <w:p w14:paraId="0A0B4D08" w14:textId="77777777" w:rsidR="004156D7" w:rsidRPr="002668FE" w:rsidRDefault="004156D7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Univerzitet</w:t>
            </w:r>
          </w:p>
          <w:p w14:paraId="6E96ED9E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Универзитет</w:t>
            </w:r>
          </w:p>
          <w:p w14:paraId="2F26ABB4" w14:textId="77777777" w:rsidR="00C06E0A" w:rsidRPr="002668FE" w:rsidRDefault="00C06E0A" w:rsidP="00C06E0A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 xml:space="preserve">Университет </w:t>
            </w: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University</w:t>
            </w:r>
          </w:p>
        </w:tc>
        <w:tc>
          <w:tcPr>
            <w:tcW w:w="6798" w:type="dxa"/>
            <w:vAlign w:val="center"/>
          </w:tcPr>
          <w:p w14:paraId="7995E20B" w14:textId="1794D279" w:rsidR="004156D7" w:rsidRPr="002668FE" w:rsidRDefault="004156D7" w:rsidP="00B3696B">
            <w:pPr>
              <w:rPr>
                <w:rFonts w:asciiTheme="majorHAnsi" w:hAnsiTheme="majorHAnsi"/>
                <w:lang w:val="bs-Latn-BA"/>
              </w:rPr>
            </w:pPr>
          </w:p>
        </w:tc>
      </w:tr>
      <w:tr w:rsidR="004156D7" w:rsidRPr="002668FE" w14:paraId="5356498F" w14:textId="77777777" w:rsidTr="00B3696B">
        <w:tc>
          <w:tcPr>
            <w:tcW w:w="2808" w:type="dxa"/>
          </w:tcPr>
          <w:p w14:paraId="5600F3F7" w14:textId="77777777" w:rsidR="004156D7" w:rsidRPr="002668FE" w:rsidRDefault="004156D7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Fakultet</w:t>
            </w:r>
          </w:p>
          <w:p w14:paraId="7D9C22B1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Факултет</w:t>
            </w:r>
          </w:p>
          <w:p w14:paraId="69EBE9F1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Факультет</w:t>
            </w:r>
          </w:p>
          <w:p w14:paraId="1A7AB651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lastRenderedPageBreak/>
              <w:t>Faculty</w:t>
            </w:r>
          </w:p>
        </w:tc>
        <w:tc>
          <w:tcPr>
            <w:tcW w:w="6798" w:type="dxa"/>
            <w:vAlign w:val="center"/>
          </w:tcPr>
          <w:p w14:paraId="70B10D40" w14:textId="435B24C1" w:rsidR="004156D7" w:rsidRPr="002668FE" w:rsidRDefault="004156D7" w:rsidP="00B3696B">
            <w:pPr>
              <w:rPr>
                <w:rFonts w:asciiTheme="majorHAnsi" w:hAnsiTheme="majorHAnsi"/>
                <w:lang w:val="bs-Latn-BA"/>
              </w:rPr>
            </w:pPr>
          </w:p>
        </w:tc>
      </w:tr>
      <w:tr w:rsidR="004156D7" w:rsidRPr="002668FE" w14:paraId="39D45845" w14:textId="77777777" w:rsidTr="00B3696B">
        <w:tc>
          <w:tcPr>
            <w:tcW w:w="2808" w:type="dxa"/>
          </w:tcPr>
          <w:p w14:paraId="3050CFC9" w14:textId="77777777" w:rsidR="004156D7" w:rsidRPr="002668FE" w:rsidRDefault="004156D7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Grad</w:t>
            </w:r>
          </w:p>
          <w:p w14:paraId="27402DE2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 xml:space="preserve">Град </w:t>
            </w:r>
          </w:p>
          <w:p w14:paraId="642D051A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Город</w:t>
            </w:r>
          </w:p>
          <w:p w14:paraId="2E2993A8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City</w:t>
            </w:r>
          </w:p>
        </w:tc>
        <w:tc>
          <w:tcPr>
            <w:tcW w:w="6798" w:type="dxa"/>
            <w:vAlign w:val="center"/>
          </w:tcPr>
          <w:p w14:paraId="0C126C60" w14:textId="79A8DF8F" w:rsidR="004156D7" w:rsidRPr="002668FE" w:rsidRDefault="004156D7" w:rsidP="00B3696B">
            <w:pPr>
              <w:rPr>
                <w:rFonts w:asciiTheme="majorHAnsi" w:hAnsiTheme="majorHAnsi"/>
                <w:lang w:val="bs-Latn-BA"/>
              </w:rPr>
            </w:pPr>
          </w:p>
        </w:tc>
      </w:tr>
      <w:tr w:rsidR="004156D7" w:rsidRPr="002668FE" w14:paraId="50A73EFA" w14:textId="77777777" w:rsidTr="00B3696B">
        <w:tc>
          <w:tcPr>
            <w:tcW w:w="2808" w:type="dxa"/>
          </w:tcPr>
          <w:p w14:paraId="224B2E27" w14:textId="77777777" w:rsidR="004156D7" w:rsidRPr="002668FE" w:rsidRDefault="004156D7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Država</w:t>
            </w:r>
          </w:p>
          <w:p w14:paraId="393654E7" w14:textId="77777777"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Држава</w:t>
            </w:r>
          </w:p>
          <w:p w14:paraId="7463E760" w14:textId="77777777"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 xml:space="preserve">Страна </w:t>
            </w:r>
          </w:p>
          <w:p w14:paraId="37B03653" w14:textId="77777777"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Country</w:t>
            </w:r>
          </w:p>
        </w:tc>
        <w:tc>
          <w:tcPr>
            <w:tcW w:w="6798" w:type="dxa"/>
            <w:vAlign w:val="center"/>
          </w:tcPr>
          <w:p w14:paraId="7E20F015" w14:textId="1A9DE4D2" w:rsidR="004156D7" w:rsidRPr="002668FE" w:rsidRDefault="004156D7" w:rsidP="00B3696B">
            <w:pPr>
              <w:rPr>
                <w:rFonts w:asciiTheme="majorHAnsi" w:hAnsiTheme="majorHAnsi"/>
                <w:lang w:val="bs-Latn-BA"/>
              </w:rPr>
            </w:pPr>
          </w:p>
        </w:tc>
      </w:tr>
      <w:tr w:rsidR="00774F00" w:rsidRPr="002668FE" w14:paraId="42A410C0" w14:textId="77777777" w:rsidTr="00B3696B">
        <w:tc>
          <w:tcPr>
            <w:tcW w:w="2808" w:type="dxa"/>
          </w:tcPr>
          <w:p w14:paraId="3B27E5A5" w14:textId="77777777" w:rsidR="00774F00" w:rsidRPr="002668FE" w:rsidRDefault="00774F00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Poštanska adresa</w:t>
            </w:r>
          </w:p>
          <w:p w14:paraId="04A1C935" w14:textId="77777777"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Поштанска адреса</w:t>
            </w:r>
          </w:p>
          <w:p w14:paraId="4DB096B3" w14:textId="77777777"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Почтовый адрес</w:t>
            </w:r>
          </w:p>
          <w:p w14:paraId="0A921D75" w14:textId="77777777"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Postal address</w:t>
            </w:r>
          </w:p>
        </w:tc>
        <w:tc>
          <w:tcPr>
            <w:tcW w:w="6798" w:type="dxa"/>
            <w:vAlign w:val="center"/>
          </w:tcPr>
          <w:p w14:paraId="2280CF79" w14:textId="36600490" w:rsidR="00774F00" w:rsidRPr="002668FE" w:rsidRDefault="00774F00" w:rsidP="00B3696B">
            <w:pPr>
              <w:rPr>
                <w:rFonts w:asciiTheme="majorHAnsi" w:hAnsiTheme="majorHAnsi"/>
                <w:lang w:val="bs-Latn-BA"/>
              </w:rPr>
            </w:pPr>
          </w:p>
        </w:tc>
      </w:tr>
      <w:tr w:rsidR="004156D7" w:rsidRPr="00E459E1" w14:paraId="5F8BE446" w14:textId="77777777" w:rsidTr="004156D7">
        <w:tc>
          <w:tcPr>
            <w:tcW w:w="2808" w:type="dxa"/>
          </w:tcPr>
          <w:p w14:paraId="2B236DA4" w14:textId="77777777" w:rsidR="004156D7" w:rsidRPr="002668FE" w:rsidRDefault="00952B25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bookmarkStart w:id="0" w:name="_Hlk81222134"/>
            <w:r w:rsidRPr="002668FE">
              <w:rPr>
                <w:rFonts w:asciiTheme="majorHAnsi" w:hAnsiTheme="majorHAnsi"/>
                <w:b/>
                <w:lang w:val="bs-Latn-BA"/>
              </w:rPr>
              <w:t>E</w:t>
            </w:r>
            <w:r w:rsidR="004156D7" w:rsidRPr="002668FE">
              <w:rPr>
                <w:rFonts w:asciiTheme="majorHAnsi" w:hAnsiTheme="majorHAnsi"/>
                <w:b/>
                <w:lang w:val="bs-Latn-BA"/>
              </w:rPr>
              <w:t>-mail</w:t>
            </w:r>
          </w:p>
        </w:tc>
        <w:tc>
          <w:tcPr>
            <w:tcW w:w="6798" w:type="dxa"/>
          </w:tcPr>
          <w:p w14:paraId="093208E5" w14:textId="1C9BCB9A" w:rsidR="004156D7" w:rsidRPr="002668FE" w:rsidRDefault="004156D7" w:rsidP="004156D7">
            <w:pPr>
              <w:jc w:val="both"/>
              <w:rPr>
                <w:rFonts w:asciiTheme="majorHAnsi" w:hAnsiTheme="majorHAnsi"/>
                <w:lang w:val="bs-Latn-BA"/>
              </w:rPr>
            </w:pPr>
          </w:p>
        </w:tc>
      </w:tr>
      <w:bookmarkEnd w:id="0"/>
      <w:tr w:rsidR="004156D7" w:rsidRPr="00620262" w14:paraId="108B03CC" w14:textId="77777777" w:rsidTr="00B3696B">
        <w:tc>
          <w:tcPr>
            <w:tcW w:w="2808" w:type="dxa"/>
          </w:tcPr>
          <w:p w14:paraId="14C13C48" w14:textId="77777777" w:rsidR="004156D7" w:rsidRPr="002668FE" w:rsidRDefault="00D1424A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T</w:t>
            </w:r>
            <w:r w:rsidR="004156D7" w:rsidRPr="002668FE">
              <w:rPr>
                <w:rFonts w:asciiTheme="majorHAnsi" w:hAnsiTheme="majorHAnsi"/>
                <w:b/>
                <w:lang w:val="bs-Latn-BA"/>
              </w:rPr>
              <w:t>elefon</w:t>
            </w:r>
          </w:p>
          <w:p w14:paraId="54324A61" w14:textId="77777777"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aps/>
                <w:color w:val="0070C0"/>
                <w:lang w:val="bs-Latn-BA"/>
              </w:rPr>
              <w:t>т</w:t>
            </w: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елефон</w:t>
            </w:r>
          </w:p>
          <w:p w14:paraId="285C5C3B" w14:textId="77777777"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Телефон</w:t>
            </w:r>
          </w:p>
          <w:p w14:paraId="7A4B19F9" w14:textId="77777777"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Telephone</w:t>
            </w:r>
          </w:p>
        </w:tc>
        <w:tc>
          <w:tcPr>
            <w:tcW w:w="6798" w:type="dxa"/>
            <w:vAlign w:val="center"/>
          </w:tcPr>
          <w:p w14:paraId="2E305DCB" w14:textId="68D86778" w:rsidR="004156D7" w:rsidRPr="00B3696B" w:rsidRDefault="004156D7" w:rsidP="00B3696B">
            <w:pPr>
              <w:rPr>
                <w:lang w:val="bs-Latn-BA"/>
              </w:rPr>
            </w:pPr>
          </w:p>
        </w:tc>
      </w:tr>
      <w:tr w:rsidR="004156D7" w:rsidRPr="00E459E1" w14:paraId="254DCEAD" w14:textId="77777777" w:rsidTr="00A64BDF">
        <w:trPr>
          <w:trHeight w:val="965"/>
        </w:trPr>
        <w:tc>
          <w:tcPr>
            <w:tcW w:w="2808" w:type="dxa"/>
          </w:tcPr>
          <w:p w14:paraId="401D74CA" w14:textId="3ED9FDEF" w:rsidR="004156D7" w:rsidRDefault="00D1424A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Sažetak</w:t>
            </w:r>
            <w:r w:rsidR="003831FD">
              <w:rPr>
                <w:rFonts w:asciiTheme="majorHAnsi" w:hAnsiTheme="majorHAnsi"/>
                <w:b/>
                <w:lang w:val="bs-Cyrl-BA"/>
              </w:rPr>
              <w:t xml:space="preserve"> </w:t>
            </w:r>
            <w:r w:rsidR="003831FD">
              <w:rPr>
                <w:rFonts w:asciiTheme="majorHAnsi" w:hAnsiTheme="majorHAnsi"/>
                <w:b/>
                <w:lang w:val="bs-Latn-BA"/>
              </w:rPr>
              <w:t>i ključne riječi</w:t>
            </w:r>
          </w:p>
          <w:p w14:paraId="424B438F" w14:textId="4CCFCF8E" w:rsidR="003831FD" w:rsidRPr="001D0AC9" w:rsidRDefault="003831FD" w:rsidP="004156D7">
            <w:pPr>
              <w:jc w:val="both"/>
              <w:rPr>
                <w:rFonts w:asciiTheme="majorHAnsi" w:hAnsiTheme="majorHAnsi"/>
                <w:b/>
                <w:color w:val="4F81BD" w:themeColor="accent1"/>
                <w:lang w:val="bs-Latn-BA"/>
              </w:rPr>
            </w:pPr>
            <w:r w:rsidRPr="001D0AC9">
              <w:rPr>
                <w:rFonts w:asciiTheme="majorHAnsi" w:hAnsiTheme="majorHAnsi"/>
                <w:b/>
                <w:color w:val="4F81BD" w:themeColor="accent1"/>
                <w:lang w:val="bs-Cyrl-BA"/>
              </w:rPr>
              <w:t>Сажетак и кључне ријечи</w:t>
            </w:r>
          </w:p>
          <w:p w14:paraId="7EFE9754" w14:textId="77777777"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Резюме</w:t>
            </w:r>
          </w:p>
        </w:tc>
        <w:tc>
          <w:tcPr>
            <w:tcW w:w="6798" w:type="dxa"/>
          </w:tcPr>
          <w:p w14:paraId="25861E86" w14:textId="51064C45" w:rsidR="004D69AE" w:rsidRPr="00B3696B" w:rsidRDefault="004D69AE" w:rsidP="00B3696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52B25" w:rsidRPr="00DC5A83" w14:paraId="71DF4D2F" w14:textId="77777777" w:rsidTr="004156D7">
        <w:tc>
          <w:tcPr>
            <w:tcW w:w="2808" w:type="dxa"/>
          </w:tcPr>
          <w:p w14:paraId="34FE8E14" w14:textId="03F15000" w:rsidR="00952B25" w:rsidRPr="002668FE" w:rsidRDefault="00CC150B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>
              <w:rPr>
                <w:rFonts w:asciiTheme="majorHAnsi" w:hAnsiTheme="majorHAnsi"/>
                <w:b/>
                <w:color w:val="002060"/>
                <w:lang w:val="bs-Latn-BA"/>
              </w:rPr>
              <w:t xml:space="preserve">Abstract </w:t>
            </w:r>
            <w:r w:rsidR="003831FD">
              <w:rPr>
                <w:rFonts w:asciiTheme="majorHAnsi" w:hAnsiTheme="majorHAnsi"/>
                <w:b/>
                <w:color w:val="002060"/>
                <w:lang w:val="bs-Latn-BA"/>
              </w:rPr>
              <w:t xml:space="preserve">and key words </w:t>
            </w:r>
            <w:r>
              <w:rPr>
                <w:rFonts w:asciiTheme="majorHAnsi" w:hAnsiTheme="majorHAnsi"/>
                <w:b/>
                <w:color w:val="002060"/>
                <w:lang w:val="bs-Latn-BA"/>
              </w:rPr>
              <w:t xml:space="preserve">in English </w:t>
            </w:r>
          </w:p>
        </w:tc>
        <w:tc>
          <w:tcPr>
            <w:tcW w:w="6798" w:type="dxa"/>
          </w:tcPr>
          <w:p w14:paraId="0F219113" w14:textId="77777777" w:rsidR="00B3696B" w:rsidRPr="00CA547B" w:rsidRDefault="00B3696B" w:rsidP="00B369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7EB380" w14:textId="77777777" w:rsidR="00952B25" w:rsidRPr="002668FE" w:rsidRDefault="00952B25" w:rsidP="004156D7">
            <w:pPr>
              <w:jc w:val="both"/>
              <w:rPr>
                <w:rFonts w:asciiTheme="majorHAnsi" w:hAnsiTheme="majorHAnsi"/>
                <w:lang w:val="bs-Latn-BA"/>
              </w:rPr>
            </w:pPr>
          </w:p>
          <w:p w14:paraId="36B8FD6F" w14:textId="77777777" w:rsidR="00952B25" w:rsidRPr="002668FE" w:rsidRDefault="00952B25" w:rsidP="004156D7">
            <w:pPr>
              <w:jc w:val="both"/>
              <w:rPr>
                <w:rFonts w:asciiTheme="majorHAnsi" w:hAnsiTheme="majorHAnsi"/>
                <w:lang w:val="bs-Latn-BA"/>
              </w:rPr>
            </w:pPr>
          </w:p>
        </w:tc>
      </w:tr>
    </w:tbl>
    <w:p w14:paraId="1EA0F751" w14:textId="77777777" w:rsidR="004156D7" w:rsidRPr="002668FE" w:rsidRDefault="004156D7" w:rsidP="004156D7">
      <w:pPr>
        <w:jc w:val="both"/>
        <w:rPr>
          <w:rFonts w:asciiTheme="majorHAnsi" w:hAnsiTheme="majorHAnsi"/>
          <w:lang w:val="bs-Latn-BA"/>
        </w:rPr>
      </w:pPr>
    </w:p>
    <w:p w14:paraId="203C9FFE" w14:textId="77777777" w:rsidR="004156D7" w:rsidRPr="002668FE" w:rsidRDefault="004156D7" w:rsidP="004156D7">
      <w:pPr>
        <w:jc w:val="both"/>
        <w:rPr>
          <w:rFonts w:asciiTheme="majorHAnsi" w:hAnsiTheme="majorHAnsi"/>
          <w:lang w:val="bs-Latn-BA"/>
        </w:rPr>
      </w:pPr>
      <w:r w:rsidRPr="002668FE">
        <w:rPr>
          <w:rFonts w:asciiTheme="majorHAnsi" w:hAnsiTheme="majorHAnsi"/>
          <w:lang w:val="bs-Latn-BA"/>
        </w:rPr>
        <w:t xml:space="preserve">                                              </w:t>
      </w:r>
    </w:p>
    <w:p w14:paraId="50D28447" w14:textId="77777777" w:rsidR="00FC1C3B" w:rsidRPr="002668FE" w:rsidRDefault="00FC1C3B">
      <w:pPr>
        <w:rPr>
          <w:rFonts w:asciiTheme="majorHAnsi" w:hAnsiTheme="majorHAnsi"/>
          <w:lang w:val="bs-Latn-BA"/>
        </w:rPr>
      </w:pPr>
    </w:p>
    <w:sectPr w:rsidR="00FC1C3B" w:rsidRPr="002668FE" w:rsidSect="0038341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63845" w14:textId="77777777" w:rsidR="0051282F" w:rsidRDefault="0051282F" w:rsidP="00D1424A">
      <w:r>
        <w:separator/>
      </w:r>
    </w:p>
  </w:endnote>
  <w:endnote w:type="continuationSeparator" w:id="0">
    <w:p w14:paraId="1BE6041B" w14:textId="77777777" w:rsidR="0051282F" w:rsidRDefault="0051282F" w:rsidP="00D1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595422"/>
      <w:docPartObj>
        <w:docPartGallery w:val="Page Numbers (Bottom of Page)"/>
        <w:docPartUnique/>
      </w:docPartObj>
    </w:sdtPr>
    <w:sdtContent>
      <w:p w14:paraId="1FD6C4BD" w14:textId="77777777" w:rsidR="00D1424A" w:rsidRDefault="009D499C">
        <w:pPr>
          <w:pStyle w:val="Footer"/>
          <w:jc w:val="center"/>
        </w:pPr>
        <w:r w:rsidRPr="00D1424A">
          <w:rPr>
            <w:rFonts w:asciiTheme="majorHAnsi" w:hAnsiTheme="majorHAnsi"/>
          </w:rPr>
          <w:fldChar w:fldCharType="begin"/>
        </w:r>
        <w:r w:rsidR="00D1424A" w:rsidRPr="00D1424A">
          <w:rPr>
            <w:rFonts w:asciiTheme="majorHAnsi" w:hAnsiTheme="majorHAnsi"/>
          </w:rPr>
          <w:instrText xml:space="preserve"> PAGE   \* MERGEFORMAT </w:instrText>
        </w:r>
        <w:r w:rsidRPr="00D1424A">
          <w:rPr>
            <w:rFonts w:asciiTheme="majorHAnsi" w:hAnsiTheme="majorHAnsi"/>
          </w:rPr>
          <w:fldChar w:fldCharType="separate"/>
        </w:r>
        <w:r w:rsidR="00CC150B">
          <w:rPr>
            <w:rFonts w:asciiTheme="majorHAnsi" w:hAnsiTheme="majorHAnsi"/>
            <w:noProof/>
          </w:rPr>
          <w:t>1</w:t>
        </w:r>
        <w:r w:rsidRPr="00D1424A">
          <w:rPr>
            <w:rFonts w:asciiTheme="majorHAnsi" w:hAnsiTheme="majorHAnsi"/>
          </w:rPr>
          <w:fldChar w:fldCharType="end"/>
        </w:r>
      </w:p>
    </w:sdtContent>
  </w:sdt>
  <w:p w14:paraId="0D465663" w14:textId="77777777" w:rsidR="00D1424A" w:rsidRDefault="00D14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33080" w14:textId="77777777" w:rsidR="0051282F" w:rsidRDefault="0051282F" w:rsidP="00D1424A">
      <w:r>
        <w:separator/>
      </w:r>
    </w:p>
  </w:footnote>
  <w:footnote w:type="continuationSeparator" w:id="0">
    <w:p w14:paraId="438BC214" w14:textId="77777777" w:rsidR="0051282F" w:rsidRDefault="0051282F" w:rsidP="00D14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D7"/>
    <w:rsid w:val="001D0AC9"/>
    <w:rsid w:val="001E6C78"/>
    <w:rsid w:val="00237FA4"/>
    <w:rsid w:val="00242D3F"/>
    <w:rsid w:val="002616D0"/>
    <w:rsid w:val="002668FE"/>
    <w:rsid w:val="00313932"/>
    <w:rsid w:val="00316DBE"/>
    <w:rsid w:val="003831FD"/>
    <w:rsid w:val="00383418"/>
    <w:rsid w:val="003920BC"/>
    <w:rsid w:val="004156D7"/>
    <w:rsid w:val="00443A23"/>
    <w:rsid w:val="004D69AE"/>
    <w:rsid w:val="0051282F"/>
    <w:rsid w:val="00516282"/>
    <w:rsid w:val="0056034B"/>
    <w:rsid w:val="005A738A"/>
    <w:rsid w:val="005C3CB0"/>
    <w:rsid w:val="00620262"/>
    <w:rsid w:val="00725ECF"/>
    <w:rsid w:val="0076743B"/>
    <w:rsid w:val="00774F00"/>
    <w:rsid w:val="00780248"/>
    <w:rsid w:val="007A15D8"/>
    <w:rsid w:val="008116D6"/>
    <w:rsid w:val="0084455F"/>
    <w:rsid w:val="008A3B65"/>
    <w:rsid w:val="008C7C16"/>
    <w:rsid w:val="00952B25"/>
    <w:rsid w:val="009D499C"/>
    <w:rsid w:val="00A16B6E"/>
    <w:rsid w:val="00A64BDF"/>
    <w:rsid w:val="00B058F4"/>
    <w:rsid w:val="00B3696B"/>
    <w:rsid w:val="00B5722E"/>
    <w:rsid w:val="00BD4F41"/>
    <w:rsid w:val="00C0291A"/>
    <w:rsid w:val="00C06E0A"/>
    <w:rsid w:val="00C37929"/>
    <w:rsid w:val="00C821E8"/>
    <w:rsid w:val="00CA517E"/>
    <w:rsid w:val="00CC150B"/>
    <w:rsid w:val="00D1424A"/>
    <w:rsid w:val="00DC5A83"/>
    <w:rsid w:val="00E20CCB"/>
    <w:rsid w:val="00E459E1"/>
    <w:rsid w:val="00E55F29"/>
    <w:rsid w:val="00E61309"/>
    <w:rsid w:val="00EB6EB2"/>
    <w:rsid w:val="00EF73D0"/>
    <w:rsid w:val="00F64AEA"/>
    <w:rsid w:val="00F96915"/>
    <w:rsid w:val="00FC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0463"/>
  <w15:docId w15:val="{AF00DC5A-060E-4003-8FFF-485BA41B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6D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61">
    <w:name w:val="style61"/>
    <w:basedOn w:val="DefaultParagraphFont"/>
    <w:rsid w:val="00952B25"/>
    <w:rPr>
      <w:color w:val="CCCCCC"/>
      <w:sz w:val="13"/>
      <w:szCs w:val="13"/>
    </w:rPr>
  </w:style>
  <w:style w:type="paragraph" w:styleId="Header">
    <w:name w:val="header"/>
    <w:basedOn w:val="Normal"/>
    <w:link w:val="HeaderChar"/>
    <w:uiPriority w:val="99"/>
    <w:semiHidden/>
    <w:unhideWhenUsed/>
    <w:rsid w:val="00D142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24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142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24A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ps">
    <w:name w:val="hps"/>
    <w:basedOn w:val="DefaultParagraphFont"/>
    <w:rsid w:val="002668FE"/>
  </w:style>
  <w:style w:type="character" w:styleId="Emphasis">
    <w:name w:val="Emphasis"/>
    <w:basedOn w:val="DefaultParagraphFont"/>
    <w:uiPriority w:val="20"/>
    <w:qFormat/>
    <w:rsid w:val="00C821E8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C5A83"/>
  </w:style>
  <w:style w:type="paragraph" w:styleId="NoSpacing">
    <w:name w:val="No Spacing"/>
    <w:link w:val="NoSpacingChar"/>
    <w:uiPriority w:val="1"/>
    <w:qFormat/>
    <w:rsid w:val="00DC5A83"/>
  </w:style>
  <w:style w:type="character" w:styleId="Hyperlink">
    <w:name w:val="Hyperlink"/>
    <w:basedOn w:val="DefaultParagraphFont"/>
    <w:uiPriority w:val="99"/>
    <w:unhideWhenUsed/>
    <w:rsid w:val="003920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DD841-1D32-4768-8D81-0E8C9F3F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Elma Durmišević</cp:lastModifiedBy>
  <cp:revision>6</cp:revision>
  <dcterms:created xsi:type="dcterms:W3CDTF">2024-04-27T14:43:00Z</dcterms:created>
  <dcterms:modified xsi:type="dcterms:W3CDTF">2024-10-12T12:20:00Z</dcterms:modified>
</cp:coreProperties>
</file>