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AD38" w14:textId="6A558A44" w:rsidR="00981A59" w:rsidRDefault="00981A59" w:rsidP="00981A59">
      <w:pPr>
        <w:spacing w:after="0"/>
        <w:rPr>
          <w:rFonts w:ascii="Algerian" w:hAnsi="Algerian"/>
          <w:b/>
          <w:sz w:val="44"/>
          <w:lang w:val="hr-BA"/>
        </w:rPr>
      </w:pP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6537351B" wp14:editId="37CEAB6C">
            <wp:extent cx="1005840" cy="90525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01" cy="90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00"/>
          <w:bdr w:val="none" w:sz="0" w:space="0" w:color="auto" w:frame="1"/>
        </w:rPr>
        <w:t xml:space="preserve">       </w:t>
      </w: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6B3D91AD" wp14:editId="340A8F56">
            <wp:extent cx="3489960" cy="967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00"/>
          <w:bdr w:val="none" w:sz="0" w:space="0" w:color="auto" w:frame="1"/>
        </w:rPr>
        <w:t xml:space="preserve">      </w:t>
      </w:r>
      <w:r w:rsidRPr="00EB0F9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52115A8" wp14:editId="014887CE">
            <wp:extent cx="944880" cy="944880"/>
            <wp:effectExtent l="0" t="0" r="7620" b="7620"/>
            <wp:docPr id="15" name="Picture 15" descr="Novi logo Univerzitet Banja L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vi logo Univerzitet Banja Lu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6" t="1868" r="31444"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3312" w14:textId="7B8745C8" w:rsidR="00981A59" w:rsidRDefault="00981A59" w:rsidP="00981A59">
      <w:pPr>
        <w:spacing w:after="0"/>
        <w:jc w:val="center"/>
        <w:rPr>
          <w:rFonts w:ascii="Algerian" w:hAnsi="Algerian"/>
          <w:b/>
          <w:sz w:val="44"/>
          <w:lang w:val="hr-BA"/>
        </w:rPr>
      </w:pPr>
      <w:r>
        <w:rPr>
          <w:rFonts w:ascii="Algerian" w:hAnsi="Algerian"/>
          <w:b/>
          <w:sz w:val="44"/>
          <w:lang w:val="hr-BA"/>
        </w:rPr>
        <w:t xml:space="preserve">   </w:t>
      </w:r>
      <w:r>
        <w:rPr>
          <w:rFonts w:ascii="Cambria" w:hAnsi="Cambria"/>
          <w:noProof/>
          <w:color w:val="00B0F0"/>
          <w:bdr w:val="none" w:sz="0" w:space="0" w:color="auto" w:frame="1"/>
        </w:rPr>
        <w:drawing>
          <wp:inline distT="0" distB="0" distL="0" distR="0" wp14:anchorId="01A66FA7" wp14:editId="6458D4D8">
            <wp:extent cx="1341120" cy="6840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51" cy="68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 </w:t>
      </w:r>
      <w:r w:rsidRPr="00EB0F9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15B26E11" wp14:editId="77D7440C">
            <wp:extent cx="838200" cy="904959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4" cy="9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 </w:t>
      </w:r>
      <w:r w:rsidRPr="00EB0F9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3DB85196" wp14:editId="4FE153E5">
            <wp:extent cx="914400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  </w:t>
      </w:r>
      <w:r>
        <w:rPr>
          <w:rFonts w:ascii="Cambria" w:hAnsi="Cambria"/>
          <w:noProof/>
          <w:color w:val="00B0F0"/>
          <w:bdr w:val="none" w:sz="0" w:space="0" w:color="auto" w:frame="1"/>
        </w:rPr>
        <w:drawing>
          <wp:inline distT="0" distB="0" distL="0" distR="0" wp14:anchorId="11A7D88D" wp14:editId="6F2B4727">
            <wp:extent cx="868680" cy="8686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</w:t>
      </w:r>
    </w:p>
    <w:p w14:paraId="0648844C" w14:textId="77777777" w:rsidR="00981A59" w:rsidRDefault="00981A59" w:rsidP="00B219FE">
      <w:pPr>
        <w:spacing w:after="0"/>
        <w:rPr>
          <w:rFonts w:ascii="Algerian" w:hAnsi="Algerian"/>
          <w:b/>
          <w:sz w:val="44"/>
          <w:lang w:val="hr-BA"/>
        </w:rPr>
      </w:pPr>
    </w:p>
    <w:p w14:paraId="42C1EAFB" w14:textId="5CAA2489" w:rsidR="00150C80" w:rsidRPr="00FE7E02" w:rsidRDefault="009813BF" w:rsidP="002C6C00">
      <w:pPr>
        <w:spacing w:after="0"/>
        <w:jc w:val="center"/>
        <w:rPr>
          <w:rFonts w:ascii="Algerian" w:hAnsi="Algerian"/>
          <w:b/>
          <w:sz w:val="44"/>
          <w:lang w:val="hr-BA"/>
        </w:rPr>
      </w:pPr>
      <w:r w:rsidRPr="00FE7E02">
        <w:rPr>
          <w:rFonts w:ascii="Algerian" w:hAnsi="Algerian"/>
          <w:b/>
          <w:sz w:val="44"/>
          <w:lang w:val="hr-BA"/>
        </w:rPr>
        <w:t>POZIVNO PISMO</w:t>
      </w:r>
    </w:p>
    <w:p w14:paraId="091FBDAE" w14:textId="40899BEE" w:rsidR="009264DC" w:rsidRPr="00411A76" w:rsidRDefault="009264DC" w:rsidP="009264DC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  <w:r>
        <w:rPr>
          <w:rFonts w:asciiTheme="majorHAnsi" w:hAnsiTheme="majorHAnsi"/>
          <w:b/>
          <w:sz w:val="30"/>
          <w:szCs w:val="30"/>
          <w:lang w:val="hr-BA"/>
        </w:rPr>
        <w:t xml:space="preserve">NA </w:t>
      </w:r>
      <w:r w:rsidRPr="00411A76">
        <w:rPr>
          <w:rFonts w:asciiTheme="majorHAnsi" w:hAnsiTheme="majorHAnsi"/>
          <w:b/>
          <w:sz w:val="30"/>
          <w:szCs w:val="30"/>
          <w:lang w:val="hr-BA"/>
        </w:rPr>
        <w:t>ME</w:t>
      </w:r>
      <w:r w:rsidRPr="00411A76">
        <w:rPr>
          <w:rFonts w:asciiTheme="majorHAnsi" w:hAnsiTheme="majorHAnsi" w:cs="Times New Roman"/>
          <w:b/>
          <w:sz w:val="30"/>
          <w:szCs w:val="30"/>
          <w:lang w:val="hr-BA"/>
        </w:rPr>
        <w:t>ĐUNARODN</w:t>
      </w:r>
      <w:r>
        <w:rPr>
          <w:rFonts w:asciiTheme="majorHAnsi" w:hAnsiTheme="majorHAnsi" w:cs="Times New Roman"/>
          <w:b/>
          <w:sz w:val="30"/>
          <w:szCs w:val="30"/>
          <w:lang w:val="hr-BA"/>
        </w:rPr>
        <w:t>I NAUČNI</w:t>
      </w:r>
      <w:r w:rsidR="00E327CE">
        <w:rPr>
          <w:rFonts w:asciiTheme="majorHAnsi" w:hAnsiTheme="majorHAnsi" w:cs="Times New Roman"/>
          <w:b/>
          <w:sz w:val="30"/>
          <w:szCs w:val="30"/>
          <w:lang w:val="hr-BA"/>
        </w:rPr>
        <w:t>/ZNANSTVENI</w:t>
      </w:r>
      <w:r>
        <w:rPr>
          <w:rFonts w:asciiTheme="majorHAnsi" w:hAnsiTheme="majorHAnsi" w:cs="Times New Roman"/>
          <w:b/>
          <w:sz w:val="30"/>
          <w:szCs w:val="30"/>
          <w:lang w:val="hr-BA"/>
        </w:rPr>
        <w:t xml:space="preserve"> SKUP</w:t>
      </w:r>
    </w:p>
    <w:p w14:paraId="21BC716A" w14:textId="77777777" w:rsidR="009264DC" w:rsidRPr="00AC13AD" w:rsidRDefault="009264DC" w:rsidP="009264DC">
      <w:pPr>
        <w:spacing w:after="0"/>
        <w:jc w:val="center"/>
        <w:rPr>
          <w:rFonts w:asciiTheme="majorHAnsi" w:hAnsiTheme="majorHAnsi"/>
          <w:b/>
          <w:iCs/>
          <w:sz w:val="30"/>
          <w:szCs w:val="30"/>
          <w:lang w:val="hr-BA"/>
        </w:rPr>
      </w:pPr>
      <w:r>
        <w:rPr>
          <w:rFonts w:asciiTheme="majorHAnsi" w:hAnsiTheme="majorHAnsi"/>
          <w:b/>
          <w:iCs/>
          <w:sz w:val="30"/>
          <w:szCs w:val="30"/>
          <w:lang w:val="hr-BA"/>
        </w:rPr>
        <w:t>„Obrazovanje pristupačno svima“</w:t>
      </w:r>
    </w:p>
    <w:p w14:paraId="5557A1A2" w14:textId="77777777" w:rsidR="009264DC" w:rsidRPr="00411A76" w:rsidRDefault="009264DC" w:rsidP="009264DC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  <w:r w:rsidRPr="00411A76">
        <w:rPr>
          <w:rFonts w:asciiTheme="majorHAnsi" w:hAnsiTheme="majorHAnsi"/>
          <w:b/>
          <w:sz w:val="30"/>
          <w:szCs w:val="30"/>
          <w:lang w:val="hr-BA"/>
        </w:rPr>
        <w:t xml:space="preserve">Sarajevo, </w:t>
      </w:r>
      <w:r>
        <w:rPr>
          <w:rFonts w:asciiTheme="majorHAnsi" w:hAnsiTheme="majorHAnsi"/>
          <w:b/>
          <w:sz w:val="30"/>
          <w:szCs w:val="30"/>
          <w:lang w:val="hr-BA"/>
        </w:rPr>
        <w:t>10</w:t>
      </w:r>
      <w:r w:rsidRPr="00411A76">
        <w:rPr>
          <w:rFonts w:asciiTheme="majorHAnsi" w:hAnsiTheme="majorHAnsi"/>
          <w:b/>
          <w:sz w:val="30"/>
          <w:szCs w:val="30"/>
          <w:lang w:val="hr-BA"/>
        </w:rPr>
        <w:t>.12.20</w:t>
      </w:r>
      <w:r>
        <w:rPr>
          <w:rFonts w:asciiTheme="majorHAnsi" w:hAnsiTheme="majorHAnsi"/>
          <w:b/>
          <w:sz w:val="30"/>
          <w:szCs w:val="30"/>
          <w:lang w:val="hr-BA"/>
        </w:rPr>
        <w:t>22</w:t>
      </w:r>
      <w:r w:rsidRPr="00411A76">
        <w:rPr>
          <w:rFonts w:asciiTheme="majorHAnsi" w:hAnsiTheme="majorHAnsi"/>
          <w:b/>
          <w:sz w:val="30"/>
          <w:szCs w:val="30"/>
          <w:lang w:val="hr-BA"/>
        </w:rPr>
        <w:t>.</w:t>
      </w:r>
    </w:p>
    <w:p w14:paraId="0A709432" w14:textId="77777777" w:rsidR="00981A59" w:rsidRDefault="00981A59" w:rsidP="002C6C00">
      <w:pPr>
        <w:pStyle w:val="NoSpacing"/>
        <w:spacing w:after="240" w:line="276" w:lineRule="auto"/>
        <w:jc w:val="both"/>
        <w:rPr>
          <w:rFonts w:asciiTheme="majorHAnsi" w:hAnsiTheme="majorHAnsi" w:cstheme="minorHAnsi"/>
          <w:noProof/>
          <w:sz w:val="26"/>
          <w:szCs w:val="26"/>
          <w:lang w:val="hr-BA"/>
        </w:rPr>
      </w:pPr>
    </w:p>
    <w:p w14:paraId="13106984" w14:textId="1E90E596" w:rsidR="00B219FE" w:rsidRDefault="00B219FE" w:rsidP="00B219FE">
      <w:pPr>
        <w:spacing w:after="0"/>
        <w:jc w:val="center"/>
        <w:rPr>
          <w:rFonts w:asciiTheme="majorHAnsi" w:hAnsiTheme="majorHAnsi"/>
          <w:b/>
          <w:sz w:val="36"/>
          <w:lang w:val="hr-BA"/>
        </w:rPr>
      </w:pPr>
      <w:r w:rsidRPr="00411A76">
        <w:rPr>
          <w:rFonts w:asciiTheme="majorHAnsi" w:hAnsiTheme="majorHAnsi"/>
          <w:b/>
          <w:sz w:val="36"/>
          <w:lang w:val="hr-BA"/>
        </w:rPr>
        <w:t xml:space="preserve">OBRAZAC ZA PRIJAVU </w:t>
      </w:r>
      <w:r w:rsidR="00021A34">
        <w:rPr>
          <w:rFonts w:asciiTheme="majorHAnsi" w:hAnsiTheme="majorHAnsi"/>
          <w:b/>
          <w:sz w:val="36"/>
          <w:lang w:val="hr-BA"/>
        </w:rPr>
        <w:t>PRISUSTVA</w:t>
      </w:r>
    </w:p>
    <w:p w14:paraId="080066F8" w14:textId="77777777" w:rsidR="00CD15D8" w:rsidRPr="00EA5A03" w:rsidRDefault="00CD15D8" w:rsidP="00B219FE">
      <w:pPr>
        <w:spacing w:after="0"/>
        <w:jc w:val="center"/>
        <w:rPr>
          <w:rFonts w:asciiTheme="majorHAnsi" w:hAnsiTheme="majorHAnsi"/>
          <w:b/>
          <w:sz w:val="36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6177"/>
      </w:tblGrid>
      <w:tr w:rsidR="00B219FE" w:rsidRPr="003942A0" w14:paraId="49AB2327" w14:textId="77777777" w:rsidTr="00CD15D8">
        <w:tc>
          <w:tcPr>
            <w:tcW w:w="3173" w:type="dxa"/>
          </w:tcPr>
          <w:p w14:paraId="77ACB0FC" w14:textId="77777777" w:rsidR="00B219FE" w:rsidRPr="00EA5A03" w:rsidRDefault="00B219FE" w:rsidP="007D54D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EA5A03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Ime i prezime:</w:t>
            </w:r>
          </w:p>
        </w:tc>
        <w:tc>
          <w:tcPr>
            <w:tcW w:w="6177" w:type="dxa"/>
          </w:tcPr>
          <w:p w14:paraId="370EB10D" w14:textId="77777777" w:rsidR="00B219FE" w:rsidRPr="00EA5A03" w:rsidRDefault="00B219FE" w:rsidP="007D54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B219FE" w:rsidRPr="003942A0" w14:paraId="6A55555D" w14:textId="77777777" w:rsidTr="00CD15D8">
        <w:tc>
          <w:tcPr>
            <w:tcW w:w="3173" w:type="dxa"/>
          </w:tcPr>
          <w:p w14:paraId="45706A6E" w14:textId="77777777" w:rsidR="00B219FE" w:rsidRPr="00EA5A03" w:rsidRDefault="00B219FE" w:rsidP="007D54D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EA5A03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Titula:</w:t>
            </w:r>
          </w:p>
        </w:tc>
        <w:tc>
          <w:tcPr>
            <w:tcW w:w="6177" w:type="dxa"/>
          </w:tcPr>
          <w:p w14:paraId="04AFE0F2" w14:textId="77777777" w:rsidR="00B219FE" w:rsidRPr="00EA5A03" w:rsidRDefault="00B219FE" w:rsidP="007D54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B219FE" w:rsidRPr="003942A0" w14:paraId="747D9B13" w14:textId="77777777" w:rsidTr="00CD15D8">
        <w:tc>
          <w:tcPr>
            <w:tcW w:w="3173" w:type="dxa"/>
          </w:tcPr>
          <w:p w14:paraId="66B8CC7D" w14:textId="77777777" w:rsidR="00B219FE" w:rsidRPr="00EA5A03" w:rsidRDefault="00B219FE" w:rsidP="007D54D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EA5A03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Ustanova:</w:t>
            </w:r>
          </w:p>
        </w:tc>
        <w:tc>
          <w:tcPr>
            <w:tcW w:w="6177" w:type="dxa"/>
          </w:tcPr>
          <w:p w14:paraId="5A89D357" w14:textId="77777777" w:rsidR="00B219FE" w:rsidRPr="00EA5A03" w:rsidRDefault="00B219FE" w:rsidP="007D54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B219FE" w:rsidRPr="003942A0" w14:paraId="0DCADB2C" w14:textId="77777777" w:rsidTr="00CD15D8">
        <w:tc>
          <w:tcPr>
            <w:tcW w:w="3173" w:type="dxa"/>
          </w:tcPr>
          <w:p w14:paraId="3440F7B0" w14:textId="77777777" w:rsidR="00B219FE" w:rsidRPr="00EA5A03" w:rsidRDefault="00B219FE" w:rsidP="007D54D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EA5A03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Kontakt telefon:</w:t>
            </w:r>
          </w:p>
        </w:tc>
        <w:tc>
          <w:tcPr>
            <w:tcW w:w="6177" w:type="dxa"/>
          </w:tcPr>
          <w:p w14:paraId="3B6ADDC6" w14:textId="77777777" w:rsidR="00B219FE" w:rsidRPr="00EA5A03" w:rsidRDefault="00B219FE" w:rsidP="007D54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B219FE" w:rsidRPr="003942A0" w14:paraId="4E053BF3" w14:textId="77777777" w:rsidTr="00CD15D8">
        <w:tc>
          <w:tcPr>
            <w:tcW w:w="3173" w:type="dxa"/>
          </w:tcPr>
          <w:p w14:paraId="3A46E7DF" w14:textId="77777777" w:rsidR="00B219FE" w:rsidRPr="00EA5A03" w:rsidRDefault="00B219FE" w:rsidP="007D54D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EA5A03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E-mail adresa:</w:t>
            </w:r>
          </w:p>
        </w:tc>
        <w:tc>
          <w:tcPr>
            <w:tcW w:w="6177" w:type="dxa"/>
          </w:tcPr>
          <w:p w14:paraId="4D3A3B64" w14:textId="77777777" w:rsidR="00B219FE" w:rsidRPr="00EA5A03" w:rsidRDefault="00B219FE" w:rsidP="007D54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CD15D8" w:rsidRPr="003942A0" w14:paraId="4F76F093" w14:textId="77777777" w:rsidTr="00CD15D8">
        <w:tc>
          <w:tcPr>
            <w:tcW w:w="3173" w:type="dxa"/>
          </w:tcPr>
          <w:p w14:paraId="1010B691" w14:textId="5CA59DC9" w:rsidR="00CD15D8" w:rsidRPr="00EA5A03" w:rsidRDefault="00CD15D8" w:rsidP="00CD15D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Na Skupu sudjelujem: (zaokružiti)</w:t>
            </w:r>
          </w:p>
        </w:tc>
        <w:tc>
          <w:tcPr>
            <w:tcW w:w="6177" w:type="dxa"/>
          </w:tcPr>
          <w:p w14:paraId="00814C98" w14:textId="0C886EA8" w:rsidR="00CD15D8" w:rsidRDefault="00CD15D8" w:rsidP="00021A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u prostoru </w:t>
            </w:r>
            <w:r w:rsidR="00021A34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Univerziteta u Sarajevu – Filozofskog f</w:t>
            </w: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akulteta</w:t>
            </w:r>
          </w:p>
          <w:p w14:paraId="6C3885EE" w14:textId="558A07BC" w:rsidR="00CD15D8" w:rsidRPr="00CD15D8" w:rsidRDefault="00CD15D8" w:rsidP="00CD15D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online – putem zooma</w:t>
            </w:r>
          </w:p>
        </w:tc>
      </w:tr>
      <w:tr w:rsidR="00CD15D8" w:rsidRPr="003942A0" w14:paraId="2BE999D3" w14:textId="77777777" w:rsidTr="00CD15D8">
        <w:tc>
          <w:tcPr>
            <w:tcW w:w="3173" w:type="dxa"/>
          </w:tcPr>
          <w:p w14:paraId="72BCD4CF" w14:textId="38BE3EC6" w:rsidR="00CD15D8" w:rsidRDefault="00CD15D8" w:rsidP="007D54D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Napomena:</w:t>
            </w:r>
          </w:p>
        </w:tc>
        <w:tc>
          <w:tcPr>
            <w:tcW w:w="6177" w:type="dxa"/>
          </w:tcPr>
          <w:p w14:paraId="053CB08A" w14:textId="77777777" w:rsidR="00CD15D8" w:rsidRDefault="00CD15D8" w:rsidP="00CD15D8">
            <w:pPr>
              <w:pStyle w:val="ListParagraph"/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  <w:p w14:paraId="513CFE03" w14:textId="58A3212D" w:rsidR="00CD15D8" w:rsidRDefault="00CD15D8" w:rsidP="00CD15D8">
            <w:pPr>
              <w:pStyle w:val="ListParagraph"/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</w:tbl>
    <w:p w14:paraId="5A542D3E" w14:textId="0EB50859" w:rsidR="00B219FE" w:rsidRDefault="00B219FE" w:rsidP="00B219FE">
      <w:pPr>
        <w:pStyle w:val="NoSpacing"/>
        <w:spacing w:line="276" w:lineRule="auto"/>
        <w:rPr>
          <w:rFonts w:asciiTheme="majorHAnsi" w:hAnsiTheme="majorHAnsi" w:cstheme="minorHAnsi"/>
          <w:noProof/>
          <w:sz w:val="30"/>
          <w:szCs w:val="30"/>
          <w:lang w:val="hr-BA"/>
        </w:rPr>
      </w:pPr>
    </w:p>
    <w:p w14:paraId="520DE9A4" w14:textId="77777777" w:rsidR="00CD15D8" w:rsidRPr="00021A34" w:rsidRDefault="00CD15D8" w:rsidP="00B219FE">
      <w:pPr>
        <w:pStyle w:val="NoSpacing"/>
        <w:spacing w:line="276" w:lineRule="auto"/>
        <w:rPr>
          <w:rFonts w:asciiTheme="majorHAnsi" w:hAnsiTheme="majorHAnsi" w:cstheme="minorHAnsi"/>
          <w:noProof/>
          <w:sz w:val="14"/>
          <w:szCs w:val="14"/>
          <w:lang w:val="hr-BA"/>
        </w:rPr>
      </w:pPr>
    </w:p>
    <w:p w14:paraId="0EC32552" w14:textId="082ACBD7" w:rsidR="00CD15D8" w:rsidRDefault="00B219FE" w:rsidP="00021A34">
      <w:pPr>
        <w:pStyle w:val="NoSpacing"/>
        <w:jc w:val="center"/>
        <w:rPr>
          <w:rFonts w:ascii="Cambria" w:hAnsi="Cambria"/>
          <w:noProof/>
          <w:sz w:val="26"/>
          <w:szCs w:val="26"/>
          <w:lang w:val="hr-BA"/>
        </w:rPr>
      </w:pPr>
      <w:r w:rsidRPr="00947E2F">
        <w:rPr>
          <w:rFonts w:ascii="Cambria" w:hAnsi="Cambria"/>
          <w:noProof/>
          <w:sz w:val="26"/>
          <w:szCs w:val="26"/>
          <w:lang w:val="hr-BA"/>
        </w:rPr>
        <w:t>Dobro došli!</w:t>
      </w:r>
    </w:p>
    <w:p w14:paraId="6CDAB1FF" w14:textId="77777777" w:rsidR="00021A34" w:rsidRPr="00947E2F" w:rsidRDefault="00021A34" w:rsidP="00021A34">
      <w:pPr>
        <w:pStyle w:val="NoSpacing"/>
        <w:jc w:val="center"/>
        <w:rPr>
          <w:rFonts w:ascii="Cambria" w:hAnsi="Cambria"/>
          <w:noProof/>
          <w:sz w:val="26"/>
          <w:szCs w:val="26"/>
          <w:lang w:val="hr-BA"/>
        </w:rPr>
      </w:pPr>
    </w:p>
    <w:p w14:paraId="5468626C" w14:textId="4C6F4BDA" w:rsidR="009813BF" w:rsidRPr="000B52F3" w:rsidRDefault="00DA4B2E" w:rsidP="00DA4B2E">
      <w:pPr>
        <w:pStyle w:val="NoSpacing"/>
        <w:jc w:val="right"/>
        <w:rPr>
          <w:rFonts w:ascii="Cambria" w:hAnsi="Cambria" w:cstheme="minorHAnsi"/>
          <w:noProof/>
          <w:sz w:val="26"/>
          <w:szCs w:val="26"/>
          <w:lang w:val="hr-BA"/>
        </w:rPr>
      </w:pPr>
      <w:r>
        <w:rPr>
          <w:rFonts w:ascii="Cambria" w:hAnsi="Cambria" w:cstheme="minorHAnsi"/>
          <w:noProof/>
          <w:sz w:val="26"/>
          <w:szCs w:val="26"/>
          <w:lang w:val="hr-BA"/>
        </w:rPr>
        <w:t xml:space="preserve">Organizacioni odbor Međunarodnog </w:t>
      </w:r>
      <w:r w:rsidR="00CD15D8">
        <w:rPr>
          <w:rFonts w:ascii="Cambria" w:hAnsi="Cambria" w:cstheme="minorHAnsi"/>
          <w:noProof/>
          <w:sz w:val="26"/>
          <w:szCs w:val="26"/>
          <w:lang w:val="hr-BA"/>
        </w:rPr>
        <w:t xml:space="preserve">naučnog/znanstvenog </w:t>
      </w:r>
      <w:r>
        <w:rPr>
          <w:rFonts w:ascii="Cambria" w:hAnsi="Cambria" w:cstheme="minorHAnsi"/>
          <w:noProof/>
          <w:sz w:val="26"/>
          <w:szCs w:val="26"/>
          <w:lang w:val="hr-BA"/>
        </w:rPr>
        <w:t>skupa</w:t>
      </w:r>
    </w:p>
    <w:sectPr w:rsidR="009813BF" w:rsidRPr="000B52F3" w:rsidSect="009813BF">
      <w:headerReference w:type="default" r:id="rId14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2D83" w14:textId="77777777" w:rsidR="008314A0" w:rsidRDefault="008314A0" w:rsidP="009813BF">
      <w:pPr>
        <w:spacing w:after="0" w:line="240" w:lineRule="auto"/>
      </w:pPr>
      <w:r>
        <w:separator/>
      </w:r>
    </w:p>
  </w:endnote>
  <w:endnote w:type="continuationSeparator" w:id="0">
    <w:p w14:paraId="310259E9" w14:textId="77777777" w:rsidR="008314A0" w:rsidRDefault="008314A0" w:rsidP="0098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E80" w14:textId="77777777" w:rsidR="008314A0" w:rsidRDefault="008314A0" w:rsidP="009813BF">
      <w:pPr>
        <w:spacing w:after="0" w:line="240" w:lineRule="auto"/>
      </w:pPr>
      <w:r>
        <w:separator/>
      </w:r>
    </w:p>
  </w:footnote>
  <w:footnote w:type="continuationSeparator" w:id="0">
    <w:p w14:paraId="58387A12" w14:textId="77777777" w:rsidR="008314A0" w:rsidRDefault="008314A0" w:rsidP="0098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E0E9" w14:textId="7FD115A7" w:rsidR="009264DC" w:rsidRDefault="009264DC" w:rsidP="009264DC">
    <w:pPr>
      <w:pStyle w:val="Header"/>
      <w:rPr>
        <w:b/>
      </w:rPr>
    </w:pPr>
  </w:p>
  <w:p w14:paraId="4BF81293" w14:textId="77777777" w:rsidR="009264DC" w:rsidRDefault="009264DC" w:rsidP="009264DC">
    <w:pPr>
      <w:pStyle w:val="Header"/>
      <w:rPr>
        <w:b/>
      </w:rPr>
    </w:pPr>
  </w:p>
  <w:p w14:paraId="06ED79A2" w14:textId="77777777" w:rsidR="009264DC" w:rsidRDefault="009264DC" w:rsidP="009264DC">
    <w:pPr>
      <w:pStyle w:val="Header"/>
      <w:rPr>
        <w:b/>
      </w:rPr>
    </w:pPr>
  </w:p>
  <w:p w14:paraId="5F5FE25D" w14:textId="38C4BFA2" w:rsidR="009264DC" w:rsidRDefault="009264DC" w:rsidP="009264DC">
    <w:pPr>
      <w:pStyle w:val="Header"/>
    </w:pPr>
    <w:r>
      <w:tab/>
    </w:r>
    <w:r>
      <w:tab/>
    </w:r>
  </w:p>
  <w:p w14:paraId="753C26E2" w14:textId="35704304" w:rsidR="009813BF" w:rsidRPr="00FE7E02" w:rsidRDefault="009813BF" w:rsidP="00F548A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5D"/>
    <w:multiLevelType w:val="hybridMultilevel"/>
    <w:tmpl w:val="4ACE5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8DB"/>
    <w:multiLevelType w:val="hybridMultilevel"/>
    <w:tmpl w:val="BB0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8618">
    <w:abstractNumId w:val="1"/>
  </w:num>
  <w:num w:numId="2" w16cid:durableId="38858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BF"/>
    <w:rsid w:val="00011086"/>
    <w:rsid w:val="00016365"/>
    <w:rsid w:val="00021A34"/>
    <w:rsid w:val="000701F1"/>
    <w:rsid w:val="0008367C"/>
    <w:rsid w:val="0009493D"/>
    <w:rsid w:val="000A51CD"/>
    <w:rsid w:val="000B0D15"/>
    <w:rsid w:val="000B52F3"/>
    <w:rsid w:val="000C6146"/>
    <w:rsid w:val="00137795"/>
    <w:rsid w:val="00150C80"/>
    <w:rsid w:val="001C45A1"/>
    <w:rsid w:val="001E7F8F"/>
    <w:rsid w:val="00210543"/>
    <w:rsid w:val="00237174"/>
    <w:rsid w:val="00295BD6"/>
    <w:rsid w:val="002B2613"/>
    <w:rsid w:val="002C6C00"/>
    <w:rsid w:val="00393DFE"/>
    <w:rsid w:val="003A2459"/>
    <w:rsid w:val="003C3927"/>
    <w:rsid w:val="003D2FCA"/>
    <w:rsid w:val="004401D7"/>
    <w:rsid w:val="0045563E"/>
    <w:rsid w:val="00477822"/>
    <w:rsid w:val="004C7D67"/>
    <w:rsid w:val="00500CC7"/>
    <w:rsid w:val="00536BE8"/>
    <w:rsid w:val="00537873"/>
    <w:rsid w:val="00551EEE"/>
    <w:rsid w:val="00570633"/>
    <w:rsid w:val="005762A1"/>
    <w:rsid w:val="005E36DA"/>
    <w:rsid w:val="0067362E"/>
    <w:rsid w:val="00676ABD"/>
    <w:rsid w:val="006908A0"/>
    <w:rsid w:val="00765DE9"/>
    <w:rsid w:val="00794CD3"/>
    <w:rsid w:val="00804851"/>
    <w:rsid w:val="008205D1"/>
    <w:rsid w:val="00824257"/>
    <w:rsid w:val="008265FF"/>
    <w:rsid w:val="008314A0"/>
    <w:rsid w:val="00896CAE"/>
    <w:rsid w:val="008B1B2F"/>
    <w:rsid w:val="008F15EC"/>
    <w:rsid w:val="009021D3"/>
    <w:rsid w:val="009264DC"/>
    <w:rsid w:val="00947E2F"/>
    <w:rsid w:val="00957034"/>
    <w:rsid w:val="00970B3F"/>
    <w:rsid w:val="009813BF"/>
    <w:rsid w:val="00981A59"/>
    <w:rsid w:val="0098337B"/>
    <w:rsid w:val="009D1CE3"/>
    <w:rsid w:val="00AE0F39"/>
    <w:rsid w:val="00AF4433"/>
    <w:rsid w:val="00B219FE"/>
    <w:rsid w:val="00B57059"/>
    <w:rsid w:val="00B860CE"/>
    <w:rsid w:val="00B86770"/>
    <w:rsid w:val="00B97F01"/>
    <w:rsid w:val="00BE3304"/>
    <w:rsid w:val="00C500F0"/>
    <w:rsid w:val="00C61652"/>
    <w:rsid w:val="00CD15D8"/>
    <w:rsid w:val="00D311D8"/>
    <w:rsid w:val="00D37FB0"/>
    <w:rsid w:val="00DA4B2E"/>
    <w:rsid w:val="00DF77D2"/>
    <w:rsid w:val="00E327CE"/>
    <w:rsid w:val="00E42AF5"/>
    <w:rsid w:val="00E85BFE"/>
    <w:rsid w:val="00E862F8"/>
    <w:rsid w:val="00EA35F0"/>
    <w:rsid w:val="00EC78E9"/>
    <w:rsid w:val="00F548A6"/>
    <w:rsid w:val="00FE5AC6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168E52"/>
  <w15:docId w15:val="{D77FE14C-B0B5-4A4A-BD52-80424556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BF"/>
  </w:style>
  <w:style w:type="paragraph" w:styleId="Footer">
    <w:name w:val="footer"/>
    <w:basedOn w:val="Normal"/>
    <w:link w:val="FooterChar"/>
    <w:uiPriority w:val="99"/>
    <w:unhideWhenUsed/>
    <w:rsid w:val="009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BF"/>
  </w:style>
  <w:style w:type="paragraph" w:styleId="BalloonText">
    <w:name w:val="Balloon Text"/>
    <w:basedOn w:val="Normal"/>
    <w:link w:val="BalloonTextChar"/>
    <w:uiPriority w:val="99"/>
    <w:semiHidden/>
    <w:unhideWhenUsed/>
    <w:rsid w:val="0098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BF"/>
    <w:pPr>
      <w:ind w:left="720"/>
      <w:contextualSpacing/>
    </w:pPr>
  </w:style>
  <w:style w:type="paragraph" w:styleId="NoSpacing">
    <w:name w:val="No Spacing"/>
    <w:uiPriority w:val="1"/>
    <w:qFormat/>
    <w:rsid w:val="009813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13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A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5A1"/>
    <w:rPr>
      <w:i/>
      <w:iCs/>
    </w:rPr>
  </w:style>
  <w:style w:type="paragraph" w:styleId="NormalWeb">
    <w:name w:val="Normal (Web)"/>
    <w:basedOn w:val="Normal"/>
    <w:uiPriority w:val="99"/>
    <w:unhideWhenUsed/>
    <w:rsid w:val="001C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sandra.bjelan</dc:creator>
  <cp:lastModifiedBy>Ižan Teja Kafedžić</cp:lastModifiedBy>
  <cp:revision>4</cp:revision>
  <dcterms:created xsi:type="dcterms:W3CDTF">2022-11-29T02:57:00Z</dcterms:created>
  <dcterms:modified xsi:type="dcterms:W3CDTF">2022-11-29T03:03:00Z</dcterms:modified>
</cp:coreProperties>
</file>