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EAB" w:rsidRPr="00924205" w:rsidRDefault="00924205">
      <w:pPr>
        <w:rPr>
          <w:rFonts w:ascii="Times New Roman" w:hAnsi="Times New Roman" w:cs="Times New Roman"/>
          <w:sz w:val="24"/>
          <w:szCs w:val="24"/>
        </w:rPr>
      </w:pPr>
      <w:r w:rsidRPr="00924205">
        <w:rPr>
          <w:rFonts w:ascii="Times New Roman" w:hAnsi="Times New Roman" w:cs="Times New Roman"/>
          <w:sz w:val="24"/>
          <w:szCs w:val="24"/>
        </w:rPr>
        <w:t>Odsjek za bosanski, hrvatski i srpski jezik</w:t>
      </w:r>
    </w:p>
    <w:p w:rsidR="00924205" w:rsidRPr="00924205" w:rsidRDefault="00924205">
      <w:pPr>
        <w:rPr>
          <w:rFonts w:ascii="Times New Roman" w:hAnsi="Times New Roman" w:cs="Times New Roman"/>
          <w:sz w:val="24"/>
          <w:szCs w:val="24"/>
        </w:rPr>
      </w:pPr>
    </w:p>
    <w:p w:rsidR="00924205" w:rsidRPr="00924205" w:rsidRDefault="00924205" w:rsidP="00924205">
      <w:pPr>
        <w:jc w:val="center"/>
        <w:rPr>
          <w:rFonts w:ascii="Times New Roman" w:hAnsi="Times New Roman" w:cs="Times New Roman"/>
          <w:sz w:val="24"/>
          <w:szCs w:val="24"/>
        </w:rPr>
      </w:pPr>
      <w:r w:rsidRPr="00924205">
        <w:rPr>
          <w:rFonts w:ascii="Times New Roman" w:hAnsi="Times New Roman" w:cs="Times New Roman"/>
          <w:sz w:val="24"/>
          <w:szCs w:val="24"/>
        </w:rPr>
        <w:t xml:space="preserve">REZULTATI PISMENOG ISPITA </w:t>
      </w:r>
    </w:p>
    <w:p w:rsidR="00924205" w:rsidRPr="00924205" w:rsidRDefault="00924205" w:rsidP="00924205">
      <w:pPr>
        <w:jc w:val="center"/>
        <w:rPr>
          <w:rFonts w:ascii="Times New Roman" w:hAnsi="Times New Roman" w:cs="Times New Roman"/>
          <w:sz w:val="24"/>
          <w:szCs w:val="24"/>
        </w:rPr>
      </w:pPr>
      <w:r w:rsidRPr="00924205">
        <w:rPr>
          <w:rFonts w:ascii="Times New Roman" w:hAnsi="Times New Roman" w:cs="Times New Roman"/>
          <w:sz w:val="24"/>
          <w:szCs w:val="24"/>
        </w:rPr>
        <w:t>(29. 1. 2025)</w:t>
      </w:r>
    </w:p>
    <w:p w:rsidR="00924205" w:rsidRPr="00924205" w:rsidRDefault="00924205">
      <w:pPr>
        <w:rPr>
          <w:rFonts w:ascii="Times New Roman" w:hAnsi="Times New Roman" w:cs="Times New Roman"/>
          <w:sz w:val="24"/>
          <w:szCs w:val="24"/>
        </w:rPr>
      </w:pPr>
    </w:p>
    <w:p w:rsidR="00924205" w:rsidRPr="00924205" w:rsidRDefault="009242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924205">
        <w:rPr>
          <w:rFonts w:ascii="Times New Roman" w:hAnsi="Times New Roman" w:cs="Times New Roman"/>
          <w:sz w:val="24"/>
          <w:szCs w:val="24"/>
          <w:u w:val="single"/>
        </w:rPr>
        <w:t>Sintaksa bosanskoga jezika I</w:t>
      </w:r>
    </w:p>
    <w:p w:rsidR="00924205" w:rsidRPr="00924205" w:rsidRDefault="00924205">
      <w:pPr>
        <w:rPr>
          <w:rFonts w:ascii="Times New Roman" w:hAnsi="Times New Roman" w:cs="Times New Roman"/>
          <w:sz w:val="24"/>
          <w:szCs w:val="24"/>
        </w:rPr>
      </w:pPr>
      <w:r w:rsidRPr="00924205">
        <w:rPr>
          <w:rFonts w:ascii="Times New Roman" w:hAnsi="Times New Roman" w:cs="Times New Roman"/>
          <w:b/>
          <w:sz w:val="24"/>
          <w:szCs w:val="24"/>
        </w:rPr>
        <w:t>Položili su</w:t>
      </w:r>
      <w:r w:rsidRPr="0092420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24205" w:rsidRPr="00924205" w:rsidTr="00924205">
        <w:tc>
          <w:tcPr>
            <w:tcW w:w="3005" w:type="dxa"/>
          </w:tcPr>
          <w:p w:rsidR="00924205" w:rsidRPr="00924205" w:rsidRDefault="0092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05">
              <w:rPr>
                <w:rFonts w:ascii="Times New Roman" w:hAnsi="Times New Roman" w:cs="Times New Roman"/>
                <w:sz w:val="24"/>
                <w:szCs w:val="24"/>
              </w:rPr>
              <w:t>Br. indeksa</w:t>
            </w:r>
          </w:p>
        </w:tc>
        <w:tc>
          <w:tcPr>
            <w:tcW w:w="3005" w:type="dxa"/>
          </w:tcPr>
          <w:p w:rsidR="00924205" w:rsidRPr="00924205" w:rsidRDefault="0092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05">
              <w:rPr>
                <w:rFonts w:ascii="Times New Roman" w:hAnsi="Times New Roman" w:cs="Times New Roman"/>
                <w:sz w:val="24"/>
                <w:szCs w:val="24"/>
              </w:rPr>
              <w:t>I parcijalni</w:t>
            </w:r>
          </w:p>
        </w:tc>
        <w:tc>
          <w:tcPr>
            <w:tcW w:w="3006" w:type="dxa"/>
          </w:tcPr>
          <w:p w:rsidR="00924205" w:rsidRPr="00924205" w:rsidRDefault="0092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05">
              <w:rPr>
                <w:rFonts w:ascii="Times New Roman" w:hAnsi="Times New Roman" w:cs="Times New Roman"/>
                <w:sz w:val="24"/>
                <w:szCs w:val="24"/>
              </w:rPr>
              <w:t>II parcijalni</w:t>
            </w:r>
          </w:p>
        </w:tc>
      </w:tr>
      <w:tr w:rsidR="00924205" w:rsidRPr="00924205" w:rsidTr="00924205">
        <w:tc>
          <w:tcPr>
            <w:tcW w:w="3005" w:type="dxa"/>
          </w:tcPr>
          <w:p w:rsidR="00924205" w:rsidRPr="00924205" w:rsidRDefault="0092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50517</w:t>
            </w:r>
          </w:p>
        </w:tc>
        <w:tc>
          <w:tcPr>
            <w:tcW w:w="3005" w:type="dxa"/>
          </w:tcPr>
          <w:p w:rsidR="00924205" w:rsidRPr="00924205" w:rsidRDefault="0092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6" w:type="dxa"/>
          </w:tcPr>
          <w:p w:rsidR="00924205" w:rsidRPr="00924205" w:rsidRDefault="00924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05" w:rsidRPr="00924205" w:rsidTr="00924205">
        <w:tc>
          <w:tcPr>
            <w:tcW w:w="3005" w:type="dxa"/>
          </w:tcPr>
          <w:p w:rsidR="00924205" w:rsidRPr="00924205" w:rsidRDefault="0092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38092</w:t>
            </w:r>
          </w:p>
        </w:tc>
        <w:tc>
          <w:tcPr>
            <w:tcW w:w="3005" w:type="dxa"/>
          </w:tcPr>
          <w:p w:rsidR="00924205" w:rsidRPr="00924205" w:rsidRDefault="0092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3006" w:type="dxa"/>
          </w:tcPr>
          <w:p w:rsidR="00924205" w:rsidRPr="00924205" w:rsidRDefault="00924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05" w:rsidRPr="00924205" w:rsidTr="00924205">
        <w:tc>
          <w:tcPr>
            <w:tcW w:w="3005" w:type="dxa"/>
          </w:tcPr>
          <w:p w:rsidR="00924205" w:rsidRDefault="0092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46455</w:t>
            </w:r>
          </w:p>
        </w:tc>
        <w:tc>
          <w:tcPr>
            <w:tcW w:w="3005" w:type="dxa"/>
          </w:tcPr>
          <w:p w:rsidR="00924205" w:rsidRDefault="0092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6" w:type="dxa"/>
          </w:tcPr>
          <w:p w:rsidR="00924205" w:rsidRPr="00924205" w:rsidRDefault="00924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05" w:rsidRPr="00924205" w:rsidTr="00924205">
        <w:tc>
          <w:tcPr>
            <w:tcW w:w="3005" w:type="dxa"/>
          </w:tcPr>
          <w:p w:rsidR="00924205" w:rsidRDefault="0092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50061</w:t>
            </w:r>
          </w:p>
        </w:tc>
        <w:tc>
          <w:tcPr>
            <w:tcW w:w="3005" w:type="dxa"/>
          </w:tcPr>
          <w:p w:rsidR="00924205" w:rsidRDefault="0092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06" w:type="dxa"/>
          </w:tcPr>
          <w:p w:rsidR="00924205" w:rsidRPr="00924205" w:rsidRDefault="00924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05" w:rsidRPr="00924205" w:rsidTr="00924205">
        <w:tc>
          <w:tcPr>
            <w:tcW w:w="3005" w:type="dxa"/>
          </w:tcPr>
          <w:p w:rsidR="00924205" w:rsidRDefault="0092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50570</w:t>
            </w:r>
          </w:p>
        </w:tc>
        <w:tc>
          <w:tcPr>
            <w:tcW w:w="3005" w:type="dxa"/>
          </w:tcPr>
          <w:p w:rsidR="00924205" w:rsidRDefault="00924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924205" w:rsidRPr="00924205" w:rsidRDefault="0092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24205" w:rsidRPr="00924205" w:rsidTr="00924205">
        <w:tc>
          <w:tcPr>
            <w:tcW w:w="3005" w:type="dxa"/>
          </w:tcPr>
          <w:p w:rsidR="00924205" w:rsidRDefault="0092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50480</w:t>
            </w:r>
          </w:p>
        </w:tc>
        <w:tc>
          <w:tcPr>
            <w:tcW w:w="3005" w:type="dxa"/>
          </w:tcPr>
          <w:p w:rsidR="00924205" w:rsidRDefault="00924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924205" w:rsidRDefault="0092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24205" w:rsidRPr="00924205" w:rsidTr="00924205">
        <w:tc>
          <w:tcPr>
            <w:tcW w:w="3005" w:type="dxa"/>
          </w:tcPr>
          <w:p w:rsidR="00924205" w:rsidRDefault="0092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48546</w:t>
            </w:r>
          </w:p>
        </w:tc>
        <w:tc>
          <w:tcPr>
            <w:tcW w:w="3005" w:type="dxa"/>
          </w:tcPr>
          <w:p w:rsidR="00924205" w:rsidRDefault="00924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924205" w:rsidRDefault="0092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24205" w:rsidRPr="00924205" w:rsidTr="00924205">
        <w:tc>
          <w:tcPr>
            <w:tcW w:w="3005" w:type="dxa"/>
          </w:tcPr>
          <w:p w:rsidR="00924205" w:rsidRDefault="0092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50490</w:t>
            </w:r>
          </w:p>
        </w:tc>
        <w:tc>
          <w:tcPr>
            <w:tcW w:w="3005" w:type="dxa"/>
          </w:tcPr>
          <w:p w:rsidR="00924205" w:rsidRDefault="00924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924205" w:rsidRDefault="0092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924205" w:rsidRPr="00924205" w:rsidRDefault="00924205">
      <w:pPr>
        <w:rPr>
          <w:rFonts w:ascii="Times New Roman" w:hAnsi="Times New Roman" w:cs="Times New Roman"/>
          <w:sz w:val="24"/>
          <w:szCs w:val="24"/>
        </w:rPr>
      </w:pPr>
    </w:p>
    <w:p w:rsidR="00924205" w:rsidRPr="00924205" w:rsidRDefault="00924205" w:rsidP="009242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924205">
        <w:rPr>
          <w:rFonts w:ascii="Times New Roman" w:hAnsi="Times New Roman" w:cs="Times New Roman"/>
          <w:sz w:val="24"/>
          <w:szCs w:val="24"/>
          <w:u w:val="single"/>
        </w:rPr>
        <w:t>Sintaksa bosanskoga jezika I</w:t>
      </w:r>
      <w:r w:rsidRPr="00924205">
        <w:rPr>
          <w:rFonts w:ascii="Times New Roman" w:hAnsi="Times New Roman" w:cs="Times New Roman"/>
          <w:sz w:val="24"/>
          <w:szCs w:val="24"/>
          <w:u w:val="single"/>
        </w:rPr>
        <w:t>I</w:t>
      </w:r>
    </w:p>
    <w:p w:rsidR="00924205" w:rsidRPr="00924205" w:rsidRDefault="00924205" w:rsidP="00924205">
      <w:pPr>
        <w:rPr>
          <w:rFonts w:ascii="Times New Roman" w:hAnsi="Times New Roman" w:cs="Times New Roman"/>
          <w:sz w:val="24"/>
          <w:szCs w:val="24"/>
        </w:rPr>
      </w:pPr>
      <w:r w:rsidRPr="00924205">
        <w:rPr>
          <w:rFonts w:ascii="Times New Roman" w:hAnsi="Times New Roman" w:cs="Times New Roman"/>
          <w:b/>
          <w:sz w:val="24"/>
          <w:szCs w:val="24"/>
        </w:rPr>
        <w:t>Položili su</w:t>
      </w:r>
      <w:r w:rsidRPr="0092420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24205" w:rsidRPr="00924205" w:rsidTr="009D26FA">
        <w:tc>
          <w:tcPr>
            <w:tcW w:w="3005" w:type="dxa"/>
          </w:tcPr>
          <w:p w:rsidR="00924205" w:rsidRPr="00924205" w:rsidRDefault="00924205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05">
              <w:rPr>
                <w:rFonts w:ascii="Times New Roman" w:hAnsi="Times New Roman" w:cs="Times New Roman"/>
                <w:sz w:val="24"/>
                <w:szCs w:val="24"/>
              </w:rPr>
              <w:t>Br. indeksa</w:t>
            </w:r>
          </w:p>
        </w:tc>
        <w:tc>
          <w:tcPr>
            <w:tcW w:w="3005" w:type="dxa"/>
          </w:tcPr>
          <w:p w:rsidR="00924205" w:rsidRPr="00924205" w:rsidRDefault="00924205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05">
              <w:rPr>
                <w:rFonts w:ascii="Times New Roman" w:hAnsi="Times New Roman" w:cs="Times New Roman"/>
                <w:sz w:val="24"/>
                <w:szCs w:val="24"/>
              </w:rPr>
              <w:t>I parcijalni</w:t>
            </w:r>
          </w:p>
        </w:tc>
        <w:tc>
          <w:tcPr>
            <w:tcW w:w="3006" w:type="dxa"/>
          </w:tcPr>
          <w:p w:rsidR="00924205" w:rsidRPr="00924205" w:rsidRDefault="00924205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05">
              <w:rPr>
                <w:rFonts w:ascii="Times New Roman" w:hAnsi="Times New Roman" w:cs="Times New Roman"/>
                <w:sz w:val="24"/>
                <w:szCs w:val="24"/>
              </w:rPr>
              <w:t>II parcijalni</w:t>
            </w:r>
          </w:p>
        </w:tc>
      </w:tr>
      <w:tr w:rsidR="00924205" w:rsidRPr="00924205" w:rsidTr="009D26FA">
        <w:tc>
          <w:tcPr>
            <w:tcW w:w="3005" w:type="dxa"/>
          </w:tcPr>
          <w:p w:rsidR="00924205" w:rsidRPr="00924205" w:rsidRDefault="00924205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49606</w:t>
            </w:r>
          </w:p>
        </w:tc>
        <w:tc>
          <w:tcPr>
            <w:tcW w:w="3005" w:type="dxa"/>
          </w:tcPr>
          <w:p w:rsidR="00924205" w:rsidRPr="00924205" w:rsidRDefault="00924205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924205" w:rsidRPr="00924205" w:rsidRDefault="00924205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24205" w:rsidRPr="00924205" w:rsidTr="009D26FA">
        <w:tc>
          <w:tcPr>
            <w:tcW w:w="3005" w:type="dxa"/>
          </w:tcPr>
          <w:p w:rsidR="00924205" w:rsidRPr="00924205" w:rsidRDefault="00924205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49628</w:t>
            </w:r>
          </w:p>
        </w:tc>
        <w:tc>
          <w:tcPr>
            <w:tcW w:w="3005" w:type="dxa"/>
          </w:tcPr>
          <w:p w:rsidR="00924205" w:rsidRPr="00924205" w:rsidRDefault="00924205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924205" w:rsidRPr="00924205" w:rsidRDefault="00924205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24205" w:rsidRPr="00924205" w:rsidTr="009D26FA">
        <w:tc>
          <w:tcPr>
            <w:tcW w:w="3005" w:type="dxa"/>
          </w:tcPr>
          <w:p w:rsidR="00924205" w:rsidRDefault="00924205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49042</w:t>
            </w:r>
          </w:p>
        </w:tc>
        <w:tc>
          <w:tcPr>
            <w:tcW w:w="3005" w:type="dxa"/>
          </w:tcPr>
          <w:p w:rsidR="00924205" w:rsidRPr="00924205" w:rsidRDefault="00924205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06" w:type="dxa"/>
          </w:tcPr>
          <w:p w:rsidR="00924205" w:rsidRDefault="00924205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205" w:rsidRPr="00924205" w:rsidRDefault="00924205">
      <w:pPr>
        <w:rPr>
          <w:rFonts w:ascii="Times New Roman" w:hAnsi="Times New Roman" w:cs="Times New Roman"/>
          <w:sz w:val="24"/>
          <w:szCs w:val="24"/>
        </w:rPr>
      </w:pPr>
    </w:p>
    <w:p w:rsidR="00924205" w:rsidRPr="00924205" w:rsidRDefault="00924205" w:rsidP="009242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924205">
        <w:rPr>
          <w:rFonts w:ascii="Times New Roman" w:hAnsi="Times New Roman" w:cs="Times New Roman"/>
          <w:sz w:val="24"/>
          <w:szCs w:val="24"/>
          <w:u w:val="single"/>
        </w:rPr>
        <w:t>Sintaksa bosanskoga jezika I</w:t>
      </w:r>
      <w:r w:rsidRPr="00924205">
        <w:rPr>
          <w:rFonts w:ascii="Times New Roman" w:hAnsi="Times New Roman" w:cs="Times New Roman"/>
          <w:sz w:val="24"/>
          <w:szCs w:val="24"/>
          <w:u w:val="single"/>
        </w:rPr>
        <w:t>II</w:t>
      </w:r>
    </w:p>
    <w:p w:rsidR="00924205" w:rsidRPr="00924205" w:rsidRDefault="00924205" w:rsidP="00924205">
      <w:pPr>
        <w:rPr>
          <w:rFonts w:ascii="Times New Roman" w:hAnsi="Times New Roman" w:cs="Times New Roman"/>
          <w:sz w:val="24"/>
          <w:szCs w:val="24"/>
        </w:rPr>
      </w:pPr>
      <w:r w:rsidRPr="00924205">
        <w:rPr>
          <w:rFonts w:ascii="Times New Roman" w:hAnsi="Times New Roman" w:cs="Times New Roman"/>
          <w:b/>
          <w:sz w:val="24"/>
          <w:szCs w:val="24"/>
        </w:rPr>
        <w:t>Položili su</w:t>
      </w:r>
      <w:r w:rsidRPr="0092420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24205" w:rsidRPr="00924205" w:rsidTr="009D26FA">
        <w:tc>
          <w:tcPr>
            <w:tcW w:w="3005" w:type="dxa"/>
          </w:tcPr>
          <w:p w:rsidR="00924205" w:rsidRPr="00924205" w:rsidRDefault="00924205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05">
              <w:rPr>
                <w:rFonts w:ascii="Times New Roman" w:hAnsi="Times New Roman" w:cs="Times New Roman"/>
                <w:sz w:val="24"/>
                <w:szCs w:val="24"/>
              </w:rPr>
              <w:t>Br. indeksa</w:t>
            </w:r>
          </w:p>
        </w:tc>
        <w:tc>
          <w:tcPr>
            <w:tcW w:w="3005" w:type="dxa"/>
          </w:tcPr>
          <w:p w:rsidR="00924205" w:rsidRPr="00924205" w:rsidRDefault="00924205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05">
              <w:rPr>
                <w:rFonts w:ascii="Times New Roman" w:hAnsi="Times New Roman" w:cs="Times New Roman"/>
                <w:sz w:val="24"/>
                <w:szCs w:val="24"/>
              </w:rPr>
              <w:t>I parcijalni</w:t>
            </w:r>
          </w:p>
        </w:tc>
        <w:tc>
          <w:tcPr>
            <w:tcW w:w="3006" w:type="dxa"/>
          </w:tcPr>
          <w:p w:rsidR="00924205" w:rsidRPr="00924205" w:rsidRDefault="00924205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05">
              <w:rPr>
                <w:rFonts w:ascii="Times New Roman" w:hAnsi="Times New Roman" w:cs="Times New Roman"/>
                <w:sz w:val="24"/>
                <w:szCs w:val="24"/>
              </w:rPr>
              <w:t>II parcijalni</w:t>
            </w:r>
          </w:p>
        </w:tc>
      </w:tr>
      <w:tr w:rsidR="00924205" w:rsidRPr="00924205" w:rsidTr="009D26FA">
        <w:tc>
          <w:tcPr>
            <w:tcW w:w="3005" w:type="dxa"/>
          </w:tcPr>
          <w:p w:rsidR="00924205" w:rsidRPr="00924205" w:rsidRDefault="00924205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4206</w:t>
            </w:r>
          </w:p>
        </w:tc>
        <w:tc>
          <w:tcPr>
            <w:tcW w:w="3005" w:type="dxa"/>
          </w:tcPr>
          <w:p w:rsidR="00924205" w:rsidRPr="00924205" w:rsidRDefault="00924205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6" w:type="dxa"/>
          </w:tcPr>
          <w:p w:rsidR="00924205" w:rsidRPr="00924205" w:rsidRDefault="00924205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24205" w:rsidRPr="00924205" w:rsidTr="009D26FA">
        <w:tc>
          <w:tcPr>
            <w:tcW w:w="3005" w:type="dxa"/>
          </w:tcPr>
          <w:p w:rsidR="00924205" w:rsidRPr="00924205" w:rsidRDefault="00924205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4020</w:t>
            </w:r>
          </w:p>
        </w:tc>
        <w:tc>
          <w:tcPr>
            <w:tcW w:w="3005" w:type="dxa"/>
          </w:tcPr>
          <w:p w:rsidR="00924205" w:rsidRPr="00924205" w:rsidRDefault="00924205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924205" w:rsidRPr="00924205" w:rsidRDefault="00924205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24205" w:rsidRPr="00924205" w:rsidTr="009D26FA">
        <w:tc>
          <w:tcPr>
            <w:tcW w:w="3005" w:type="dxa"/>
          </w:tcPr>
          <w:p w:rsidR="00924205" w:rsidRPr="00924205" w:rsidRDefault="00924205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4205</w:t>
            </w:r>
          </w:p>
        </w:tc>
        <w:tc>
          <w:tcPr>
            <w:tcW w:w="3005" w:type="dxa"/>
          </w:tcPr>
          <w:p w:rsidR="00924205" w:rsidRPr="00924205" w:rsidRDefault="00924205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924205" w:rsidRPr="00924205" w:rsidRDefault="00924205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924205" w:rsidRPr="00924205" w:rsidRDefault="00924205">
      <w:pPr>
        <w:rPr>
          <w:rFonts w:ascii="Times New Roman" w:hAnsi="Times New Roman" w:cs="Times New Roman"/>
          <w:sz w:val="24"/>
          <w:szCs w:val="24"/>
        </w:rPr>
      </w:pPr>
    </w:p>
    <w:p w:rsidR="00924205" w:rsidRPr="00924205" w:rsidRDefault="00924205">
      <w:pPr>
        <w:rPr>
          <w:rFonts w:ascii="Times New Roman" w:hAnsi="Times New Roman" w:cs="Times New Roman"/>
          <w:sz w:val="24"/>
          <w:szCs w:val="24"/>
        </w:rPr>
      </w:pPr>
      <w:r w:rsidRPr="00924205">
        <w:rPr>
          <w:rFonts w:ascii="Times New Roman" w:hAnsi="Times New Roman" w:cs="Times New Roman"/>
          <w:sz w:val="24"/>
          <w:szCs w:val="24"/>
        </w:rPr>
        <w:t>Uvid u rad u četvrtak, 30. 1. 2025. u 11:30 h u kab. br. 184.</w:t>
      </w:r>
    </w:p>
    <w:p w:rsidR="00924205" w:rsidRPr="008351A4" w:rsidRDefault="00924205">
      <w:pPr>
        <w:rPr>
          <w:rFonts w:ascii="Times New Roman" w:hAnsi="Times New Roman" w:cs="Times New Roman"/>
          <w:b/>
          <w:sz w:val="24"/>
          <w:szCs w:val="24"/>
        </w:rPr>
      </w:pPr>
      <w:r w:rsidRPr="008351A4">
        <w:rPr>
          <w:rFonts w:ascii="Times New Roman" w:hAnsi="Times New Roman" w:cs="Times New Roman"/>
          <w:b/>
          <w:sz w:val="24"/>
          <w:szCs w:val="24"/>
        </w:rPr>
        <w:t>Usmeni ispit bit će organiziran u ponedjeljak, 10. 2. 2025. godine s početkom u 10 h.</w:t>
      </w:r>
    </w:p>
    <w:p w:rsidR="00924205" w:rsidRPr="00924205" w:rsidRDefault="00924205">
      <w:pPr>
        <w:rPr>
          <w:rFonts w:ascii="Times New Roman" w:hAnsi="Times New Roman" w:cs="Times New Roman"/>
          <w:sz w:val="24"/>
          <w:szCs w:val="24"/>
        </w:rPr>
      </w:pPr>
      <w:r w:rsidRPr="00924205">
        <w:rPr>
          <w:rFonts w:ascii="Times New Roman" w:hAnsi="Times New Roman" w:cs="Times New Roman"/>
          <w:sz w:val="24"/>
          <w:szCs w:val="24"/>
        </w:rPr>
        <w:t>U Sarajevu, 29. 1. 2025.</w:t>
      </w:r>
      <w:r w:rsidRPr="00924205">
        <w:rPr>
          <w:rFonts w:ascii="Times New Roman" w:hAnsi="Times New Roman" w:cs="Times New Roman"/>
          <w:sz w:val="24"/>
          <w:szCs w:val="24"/>
        </w:rPr>
        <w:tab/>
      </w:r>
      <w:r w:rsidRPr="00924205">
        <w:rPr>
          <w:rFonts w:ascii="Times New Roman" w:hAnsi="Times New Roman" w:cs="Times New Roman"/>
          <w:sz w:val="24"/>
          <w:szCs w:val="24"/>
        </w:rPr>
        <w:tab/>
      </w:r>
      <w:r w:rsidRPr="0092420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924205">
        <w:rPr>
          <w:rFonts w:ascii="Times New Roman" w:hAnsi="Times New Roman" w:cs="Times New Roman"/>
          <w:sz w:val="24"/>
          <w:szCs w:val="24"/>
        </w:rPr>
        <w:tab/>
      </w:r>
      <w:r w:rsidRPr="00924205">
        <w:rPr>
          <w:rFonts w:ascii="Times New Roman" w:hAnsi="Times New Roman" w:cs="Times New Roman"/>
          <w:sz w:val="24"/>
          <w:szCs w:val="24"/>
        </w:rPr>
        <w:tab/>
      </w:r>
      <w:r w:rsidRPr="00924205">
        <w:rPr>
          <w:rFonts w:ascii="Times New Roman" w:hAnsi="Times New Roman" w:cs="Times New Roman"/>
          <w:sz w:val="24"/>
          <w:szCs w:val="24"/>
        </w:rPr>
        <w:tab/>
      </w:r>
      <w:r w:rsidRPr="00924205">
        <w:rPr>
          <w:rFonts w:ascii="Times New Roman" w:hAnsi="Times New Roman" w:cs="Times New Roman"/>
          <w:sz w:val="24"/>
          <w:szCs w:val="24"/>
        </w:rPr>
        <w:tab/>
        <w:t>Iz Odsjeka</w:t>
      </w:r>
    </w:p>
    <w:sectPr w:rsidR="00924205" w:rsidRPr="009242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05"/>
    <w:rsid w:val="001C4183"/>
    <w:rsid w:val="008351A4"/>
    <w:rsid w:val="00924205"/>
    <w:rsid w:val="00E7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A56A"/>
  <w15:chartTrackingRefBased/>
  <w15:docId w15:val="{0C4274DA-0D24-485E-A9F5-2B02AC4F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2025-01-29T15:13:00Z</dcterms:created>
  <dcterms:modified xsi:type="dcterms:W3CDTF">2025-01-29T15:20:00Z</dcterms:modified>
</cp:coreProperties>
</file>