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1603" w14:textId="61E1C0CF" w:rsidR="00682061" w:rsidRDefault="00136DB8">
      <w:pPr>
        <w:rPr>
          <w:lang w:val="en-GB"/>
        </w:rPr>
      </w:pPr>
      <w:r>
        <w:rPr>
          <w:lang w:val="en-GB"/>
        </w:rPr>
        <w:t xml:space="preserve">Rezultati ispita iz predmeta Intelektualna historija Evrope (1500 </w:t>
      </w:r>
      <w:r>
        <w:rPr>
          <w:rFonts w:cstheme="minorHAnsi"/>
          <w:lang w:val="en-GB"/>
        </w:rPr>
        <w:t>‒</w:t>
      </w:r>
      <w:r>
        <w:rPr>
          <w:lang w:val="en-GB"/>
        </w:rPr>
        <w:t xml:space="preserve"> 1918) održanog 4. 9. 2025.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136DB8" w14:paraId="0B876F1F" w14:textId="77777777" w:rsidTr="00416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17008F55" w14:textId="55B9A71A" w:rsidR="00136DB8" w:rsidRDefault="00136DB8" w:rsidP="00136D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Test I</w:t>
            </w:r>
          </w:p>
        </w:tc>
      </w:tr>
      <w:tr w:rsidR="00136DB8" w14:paraId="345A1DED" w14:textId="77777777" w:rsidTr="00403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5BEB76D" w14:textId="35C2F205" w:rsidR="00136DB8" w:rsidRDefault="004036DE">
            <w:pPr>
              <w:rPr>
                <w:lang w:val="en-GB"/>
              </w:rPr>
            </w:pPr>
            <w:r>
              <w:rPr>
                <w:lang w:val="en-GB"/>
              </w:rPr>
              <w:t>Br. 1</w:t>
            </w:r>
          </w:p>
        </w:tc>
        <w:tc>
          <w:tcPr>
            <w:tcW w:w="4739" w:type="dxa"/>
          </w:tcPr>
          <w:p w14:paraId="608FAF28" w14:textId="43210039" w:rsidR="00136DB8" w:rsidRDefault="00403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4134/2024</w:t>
            </w:r>
          </w:p>
        </w:tc>
        <w:tc>
          <w:tcPr>
            <w:tcW w:w="3006" w:type="dxa"/>
          </w:tcPr>
          <w:p w14:paraId="033F7437" w14:textId="2ECBE9AE" w:rsidR="00136DB8" w:rsidRDefault="00403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20.75</w:t>
            </w:r>
          </w:p>
        </w:tc>
      </w:tr>
      <w:tr w:rsidR="00136DB8" w14:paraId="291201BC" w14:textId="77777777" w:rsidTr="00D24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6043EE18" w14:textId="5B8757E7" w:rsidR="00136DB8" w:rsidRDefault="00136DB8" w:rsidP="00136D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Test II</w:t>
            </w:r>
          </w:p>
        </w:tc>
      </w:tr>
      <w:tr w:rsidR="00136DB8" w14:paraId="50FF606D" w14:textId="77777777" w:rsidTr="00403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2D95C2B" w14:textId="2FBAA967" w:rsidR="00136DB8" w:rsidRDefault="004036DE">
            <w:pPr>
              <w:rPr>
                <w:lang w:val="en-GB"/>
              </w:rPr>
            </w:pPr>
            <w:r>
              <w:rPr>
                <w:lang w:val="en-GB"/>
              </w:rPr>
              <w:t>Br. 1</w:t>
            </w:r>
          </w:p>
        </w:tc>
        <w:tc>
          <w:tcPr>
            <w:tcW w:w="4739" w:type="dxa"/>
          </w:tcPr>
          <w:p w14:paraId="57B1B36A" w14:textId="78BDF608" w:rsidR="00136DB8" w:rsidRDefault="00403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4133/2024</w:t>
            </w:r>
          </w:p>
        </w:tc>
        <w:tc>
          <w:tcPr>
            <w:tcW w:w="3006" w:type="dxa"/>
          </w:tcPr>
          <w:p w14:paraId="573CC286" w14:textId="25EA23F6" w:rsidR="00136DB8" w:rsidRDefault="00403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16.5</w:t>
            </w:r>
          </w:p>
        </w:tc>
      </w:tr>
    </w:tbl>
    <w:p w14:paraId="45D2695E" w14:textId="77777777" w:rsidR="00136DB8" w:rsidRDefault="00136DB8">
      <w:pPr>
        <w:rPr>
          <w:lang w:val="en-GB"/>
        </w:rPr>
      </w:pP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742"/>
        <w:gridCol w:w="1288"/>
        <w:gridCol w:w="1288"/>
        <w:gridCol w:w="1288"/>
        <w:gridCol w:w="1288"/>
      </w:tblGrid>
      <w:tr w:rsidR="004036DE" w14:paraId="1D99D5F6" w14:textId="77777777" w:rsidTr="007F1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69BD48AC" w14:textId="246772EC" w:rsidR="004036DE" w:rsidRDefault="004036DE" w:rsidP="004036D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Kompletan ispit</w:t>
            </w:r>
          </w:p>
        </w:tc>
      </w:tr>
      <w:tr w:rsidR="004036DE" w14:paraId="50AE27D4" w14:textId="77777777" w:rsidTr="00403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2124A" w14:textId="49338295" w:rsidR="004036DE" w:rsidRDefault="004036DE">
            <w:pPr>
              <w:rPr>
                <w:lang w:val="en-GB"/>
              </w:rPr>
            </w:pPr>
            <w:r>
              <w:rPr>
                <w:lang w:val="en-GB"/>
              </w:rPr>
              <w:t>Br.</w:t>
            </w:r>
          </w:p>
        </w:tc>
        <w:tc>
          <w:tcPr>
            <w:tcW w:w="1418" w:type="dxa"/>
          </w:tcPr>
          <w:p w14:paraId="17746525" w14:textId="454CE709" w:rsidR="004036DE" w:rsidRDefault="00403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Indeks</w:t>
            </w:r>
          </w:p>
        </w:tc>
        <w:tc>
          <w:tcPr>
            <w:tcW w:w="1742" w:type="dxa"/>
          </w:tcPr>
          <w:p w14:paraId="6759021F" w14:textId="115CB537" w:rsidR="004036DE" w:rsidRDefault="00403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Aktivnost</w:t>
            </w:r>
          </w:p>
        </w:tc>
        <w:tc>
          <w:tcPr>
            <w:tcW w:w="1288" w:type="dxa"/>
          </w:tcPr>
          <w:p w14:paraId="5CB35C9E" w14:textId="393D9D82" w:rsidR="004036DE" w:rsidRDefault="00403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Esej</w:t>
            </w:r>
          </w:p>
        </w:tc>
        <w:tc>
          <w:tcPr>
            <w:tcW w:w="1288" w:type="dxa"/>
          </w:tcPr>
          <w:p w14:paraId="67F4EED1" w14:textId="7EF60BC1" w:rsidR="004036DE" w:rsidRDefault="00403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Test I</w:t>
            </w:r>
          </w:p>
        </w:tc>
        <w:tc>
          <w:tcPr>
            <w:tcW w:w="1288" w:type="dxa"/>
          </w:tcPr>
          <w:p w14:paraId="3A7AA476" w14:textId="4B4125DA" w:rsidR="004036DE" w:rsidRDefault="00403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Test II</w:t>
            </w:r>
          </w:p>
        </w:tc>
        <w:tc>
          <w:tcPr>
            <w:tcW w:w="1288" w:type="dxa"/>
          </w:tcPr>
          <w:p w14:paraId="0E042939" w14:textId="2B617A73" w:rsidR="004036DE" w:rsidRDefault="00403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Ukupno</w:t>
            </w:r>
          </w:p>
        </w:tc>
      </w:tr>
      <w:tr w:rsidR="004036DE" w14:paraId="6F6184A6" w14:textId="77777777" w:rsidTr="00403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43ACBBA" w14:textId="438AC36E" w:rsidR="004036DE" w:rsidRDefault="004036DE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1418" w:type="dxa"/>
          </w:tcPr>
          <w:p w14:paraId="1EA68500" w14:textId="489A4E6A" w:rsidR="004036DE" w:rsidRDefault="00521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4131/2024</w:t>
            </w:r>
          </w:p>
        </w:tc>
        <w:tc>
          <w:tcPr>
            <w:tcW w:w="1742" w:type="dxa"/>
          </w:tcPr>
          <w:p w14:paraId="75491016" w14:textId="6CAE4611" w:rsidR="004036DE" w:rsidRDefault="00403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8.5</w:t>
            </w:r>
          </w:p>
        </w:tc>
        <w:tc>
          <w:tcPr>
            <w:tcW w:w="1288" w:type="dxa"/>
          </w:tcPr>
          <w:p w14:paraId="0EFB19F3" w14:textId="524DA043" w:rsidR="004036DE" w:rsidRDefault="00521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6.5</w:t>
            </w:r>
          </w:p>
        </w:tc>
        <w:tc>
          <w:tcPr>
            <w:tcW w:w="1288" w:type="dxa"/>
          </w:tcPr>
          <w:p w14:paraId="521F3FCA" w14:textId="0A926DD9" w:rsidR="004036DE" w:rsidRDefault="00403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20.5</w:t>
            </w:r>
          </w:p>
        </w:tc>
        <w:tc>
          <w:tcPr>
            <w:tcW w:w="1288" w:type="dxa"/>
          </w:tcPr>
          <w:p w14:paraId="13DF1149" w14:textId="5E3BD985" w:rsidR="004036DE" w:rsidRDefault="00403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29.5</w:t>
            </w:r>
          </w:p>
        </w:tc>
        <w:tc>
          <w:tcPr>
            <w:tcW w:w="1288" w:type="dxa"/>
          </w:tcPr>
          <w:p w14:paraId="6FA6DC62" w14:textId="55E2A0FA" w:rsidR="004036DE" w:rsidRDefault="00521E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65 (7)</w:t>
            </w:r>
          </w:p>
        </w:tc>
      </w:tr>
      <w:tr w:rsidR="004036DE" w14:paraId="7E5EE3BD" w14:textId="77777777" w:rsidTr="00403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2AC79F" w14:textId="5E8C32EE" w:rsidR="004036DE" w:rsidRDefault="004036DE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1418" w:type="dxa"/>
          </w:tcPr>
          <w:p w14:paraId="0338E739" w14:textId="0A193533" w:rsidR="004036DE" w:rsidRDefault="00521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4210/2024</w:t>
            </w:r>
          </w:p>
        </w:tc>
        <w:tc>
          <w:tcPr>
            <w:tcW w:w="1742" w:type="dxa"/>
          </w:tcPr>
          <w:p w14:paraId="390B1B9F" w14:textId="058D42E7" w:rsidR="004036DE" w:rsidRDefault="00521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7.5</w:t>
            </w:r>
          </w:p>
        </w:tc>
        <w:tc>
          <w:tcPr>
            <w:tcW w:w="1288" w:type="dxa"/>
          </w:tcPr>
          <w:p w14:paraId="7A2F7927" w14:textId="174C4BFF" w:rsidR="004036DE" w:rsidRDefault="00521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88" w:type="dxa"/>
          </w:tcPr>
          <w:p w14:paraId="0A47CE93" w14:textId="6FA77658" w:rsidR="004036DE" w:rsidRDefault="00521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20.5</w:t>
            </w:r>
          </w:p>
        </w:tc>
        <w:tc>
          <w:tcPr>
            <w:tcW w:w="1288" w:type="dxa"/>
          </w:tcPr>
          <w:p w14:paraId="7FCC8530" w14:textId="1FF39F4D" w:rsidR="004036DE" w:rsidRDefault="00521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288" w:type="dxa"/>
          </w:tcPr>
          <w:p w14:paraId="641E6D95" w14:textId="0AA5F5E3" w:rsidR="004036DE" w:rsidRDefault="00E32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58 (6)</w:t>
            </w:r>
          </w:p>
        </w:tc>
      </w:tr>
      <w:tr w:rsidR="004036DE" w14:paraId="15415912" w14:textId="77777777" w:rsidTr="00403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53B81B" w14:textId="000F1B05" w:rsidR="004036DE" w:rsidRDefault="004036DE">
            <w:pPr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1418" w:type="dxa"/>
          </w:tcPr>
          <w:p w14:paraId="3BCAB3C2" w14:textId="3D6C5CBD" w:rsidR="004036DE" w:rsidRDefault="00E3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4208/2024</w:t>
            </w:r>
          </w:p>
        </w:tc>
        <w:tc>
          <w:tcPr>
            <w:tcW w:w="1742" w:type="dxa"/>
          </w:tcPr>
          <w:p w14:paraId="6A5EEC0C" w14:textId="6D6CA9C5" w:rsidR="004036DE" w:rsidRDefault="006C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288" w:type="dxa"/>
          </w:tcPr>
          <w:p w14:paraId="569268A4" w14:textId="732D1D36" w:rsidR="004036DE" w:rsidRDefault="00E3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88" w:type="dxa"/>
          </w:tcPr>
          <w:p w14:paraId="49C54514" w14:textId="24C6A7A4" w:rsidR="004036DE" w:rsidRDefault="00E3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88" w:type="dxa"/>
          </w:tcPr>
          <w:p w14:paraId="2FF7E084" w14:textId="25F42BE5" w:rsidR="004036DE" w:rsidRDefault="00E3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1288" w:type="dxa"/>
          </w:tcPr>
          <w:p w14:paraId="536CF009" w14:textId="01DB0BA1" w:rsidR="004036DE" w:rsidRDefault="00E32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6C0FA5">
              <w:rPr>
                <w:lang w:val="en-GB"/>
              </w:rPr>
              <w:t>5</w:t>
            </w:r>
            <w:r>
              <w:rPr>
                <w:lang w:val="en-GB"/>
              </w:rPr>
              <w:t xml:space="preserve"> (5)</w:t>
            </w:r>
          </w:p>
        </w:tc>
      </w:tr>
    </w:tbl>
    <w:p w14:paraId="18B3332E" w14:textId="77777777" w:rsidR="004036DE" w:rsidRDefault="004036DE">
      <w:pPr>
        <w:rPr>
          <w:lang w:val="en-GB"/>
        </w:rPr>
      </w:pPr>
    </w:p>
    <w:p w14:paraId="60CBF01A" w14:textId="63970E0B" w:rsidR="00442F90" w:rsidRDefault="00442F90">
      <w:pPr>
        <w:rPr>
          <w:lang w:val="en-GB"/>
        </w:rPr>
      </w:pPr>
      <w:r>
        <w:rPr>
          <w:lang w:val="en-GB"/>
        </w:rPr>
        <w:t>Uvid u ispitni materijal uz prethodnu najavu (kabinet 140).</w:t>
      </w:r>
    </w:p>
    <w:p w14:paraId="3F970047" w14:textId="77777777" w:rsidR="00442F90" w:rsidRDefault="00442F90">
      <w:pPr>
        <w:rPr>
          <w:lang w:val="en-GB"/>
        </w:rPr>
      </w:pPr>
    </w:p>
    <w:p w14:paraId="55355F44" w14:textId="00FA9459" w:rsidR="00442F90" w:rsidRPr="00136DB8" w:rsidRDefault="00442F90">
      <w:pPr>
        <w:rPr>
          <w:lang w:val="en-GB"/>
        </w:rPr>
      </w:pPr>
      <w:r>
        <w:rPr>
          <w:lang w:val="en-GB"/>
        </w:rPr>
        <w:t>Prof. dr. Amila Kasumović</w:t>
      </w:r>
    </w:p>
    <w:sectPr w:rsidR="00442F90" w:rsidRPr="00136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77"/>
    <w:rsid w:val="00032792"/>
    <w:rsid w:val="00136DB8"/>
    <w:rsid w:val="001C17A1"/>
    <w:rsid w:val="004036DE"/>
    <w:rsid w:val="00442F90"/>
    <w:rsid w:val="00491C77"/>
    <w:rsid w:val="004D3F8B"/>
    <w:rsid w:val="00521E99"/>
    <w:rsid w:val="00682061"/>
    <w:rsid w:val="006C0FA5"/>
    <w:rsid w:val="008374A9"/>
    <w:rsid w:val="00A02638"/>
    <w:rsid w:val="00E3256B"/>
    <w:rsid w:val="00F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7CCD1"/>
  <w15:chartTrackingRefBased/>
  <w15:docId w15:val="{74BB118A-605C-4C04-9302-ECD7CE11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C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C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C7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C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C77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C77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C77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C7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C77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C7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C77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491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C7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C7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49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C77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491C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C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C77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491C7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3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136DB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036D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2025-09-07T07:57:00Z</dcterms:created>
  <dcterms:modified xsi:type="dcterms:W3CDTF">2025-09-07T09:27:00Z</dcterms:modified>
</cp:coreProperties>
</file>