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DD" w:rsidRPr="003812EA" w:rsidRDefault="00FD4D3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Rezultati drug</w:t>
      </w:r>
      <w:r w:rsidR="003812EA" w:rsidRPr="003812EA">
        <w:rPr>
          <w:rFonts w:ascii="Times New Roman" w:hAnsi="Times New Roman" w:cs="Times New Roman"/>
          <w:sz w:val="24"/>
          <w:szCs w:val="24"/>
          <w:lang w:val="en-US"/>
        </w:rPr>
        <w:t xml:space="preserve">e polusemestralne provjere znanja iz </w:t>
      </w:r>
      <w:r w:rsidR="003812EA" w:rsidRPr="00381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Italijanske književnosti II, </w:t>
      </w:r>
      <w:r>
        <w:rPr>
          <w:rFonts w:ascii="Times New Roman" w:hAnsi="Times New Roman" w:cs="Times New Roman"/>
          <w:sz w:val="24"/>
          <w:szCs w:val="24"/>
          <w:lang w:val="en-US"/>
        </w:rPr>
        <w:t>rađe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ne 12.6.2025</w:t>
      </w:r>
      <w:r w:rsidR="003812EA" w:rsidRPr="003812E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12EA" w:rsidRPr="003812EA">
        <w:rPr>
          <w:rFonts w:ascii="Times New Roman" w:hAnsi="Times New Roman" w:cs="Times New Roman"/>
          <w:sz w:val="24"/>
          <w:szCs w:val="24"/>
          <w:lang w:val="en-US"/>
        </w:rPr>
        <w:t>godine:</w:t>
      </w:r>
    </w:p>
    <w:p w:rsidR="003812EA" w:rsidRPr="003812EA" w:rsidRDefault="003812EA" w:rsidP="003812E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4D30" w:rsidRPr="00FD4D30" w:rsidRDefault="00FD4D30" w:rsidP="00FD4D3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51149/2024                88</w:t>
      </w:r>
      <w:r w:rsidRPr="003812E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%           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3812E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devet (9)</w:t>
      </w:r>
    </w:p>
    <w:p w:rsidR="003812EA" w:rsidRPr="003812EA" w:rsidRDefault="003812EA" w:rsidP="003812E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12E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51126/2024                </w:t>
      </w:r>
      <w:r w:rsidR="00FD4D3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87%                          devet (9)</w:t>
      </w:r>
    </w:p>
    <w:p w:rsidR="003812EA" w:rsidRPr="00FD4D30" w:rsidRDefault="00FD4D30" w:rsidP="00FD4D3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51229/2024                38</w:t>
      </w:r>
      <w:r w:rsidR="003812EA" w:rsidRPr="00FD4D3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%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                        pet (5)</w:t>
      </w:r>
    </w:p>
    <w:p w:rsidR="003812EA" w:rsidRPr="00FD4D30" w:rsidRDefault="003812EA" w:rsidP="00FD4D30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:rsidR="003812EA" w:rsidRDefault="003812EA" w:rsidP="003812E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812EA" w:rsidRDefault="003812EA" w:rsidP="003812E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812EA" w:rsidRDefault="003812EA" w:rsidP="003812E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812EA" w:rsidRPr="00FD4D30" w:rsidRDefault="00FD4D30" w:rsidP="003812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Uvid u rad je</w:t>
      </w:r>
      <w:r w:rsidRPr="00FD4D30">
        <w:rPr>
          <w:rFonts w:ascii="Times New Roman" w:hAnsi="Times New Roman" w:cs="Times New Roman"/>
          <w:sz w:val="24"/>
          <w:szCs w:val="24"/>
          <w:lang w:val="en-US"/>
        </w:rPr>
        <w:t xml:space="preserve"> održan istog dana.</w:t>
      </w:r>
      <w:r w:rsidR="003812EA" w:rsidRPr="00FD4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812EA" w:rsidRPr="00FD4D30" w:rsidRDefault="003812EA" w:rsidP="003812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12EA" w:rsidRPr="00FD4D30" w:rsidRDefault="003812EA" w:rsidP="003812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12EA" w:rsidRPr="00FD4D30" w:rsidRDefault="003812EA" w:rsidP="003812EA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FD4D30">
        <w:rPr>
          <w:rFonts w:ascii="Times New Roman" w:hAnsi="Times New Roman" w:cs="Times New Roman"/>
          <w:sz w:val="24"/>
          <w:szCs w:val="24"/>
          <w:lang w:val="it-IT"/>
        </w:rPr>
        <w:t>Doc. dr. Mirela Boloban</w:t>
      </w:r>
    </w:p>
    <w:sectPr w:rsidR="003812EA" w:rsidRPr="00FD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B37"/>
    <w:multiLevelType w:val="hybridMultilevel"/>
    <w:tmpl w:val="6570FE02"/>
    <w:lvl w:ilvl="0" w:tplc="610A3C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5EE0"/>
    <w:multiLevelType w:val="hybridMultilevel"/>
    <w:tmpl w:val="10CE36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EA"/>
    <w:rsid w:val="003812EA"/>
    <w:rsid w:val="004252DD"/>
    <w:rsid w:val="00F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2524"/>
  <w15:chartTrackingRefBased/>
  <w15:docId w15:val="{8D21C96C-316E-4C94-858D-8FBD2F4E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</dc:creator>
  <cp:keywords/>
  <dc:description/>
  <cp:lastModifiedBy>Varda</cp:lastModifiedBy>
  <cp:revision>4</cp:revision>
  <dcterms:created xsi:type="dcterms:W3CDTF">2025-04-24T09:31:00Z</dcterms:created>
  <dcterms:modified xsi:type="dcterms:W3CDTF">2025-06-12T07:51:00Z</dcterms:modified>
</cp:coreProperties>
</file>