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60905" w14:textId="4B5613AC" w:rsidR="00C65578" w:rsidRPr="00845DE3" w:rsidRDefault="004C335D" w:rsidP="00845DE3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  <w:r w:rsidRPr="00845DE3">
        <w:rPr>
          <w:rFonts w:asciiTheme="majorBidi" w:hAnsiTheme="majorBidi" w:cstheme="majorBidi"/>
          <w:b/>
          <w:bCs/>
          <w:sz w:val="24"/>
          <w:szCs w:val="24"/>
          <w:lang w:val="bs-Latn-BA"/>
        </w:rPr>
        <w:t xml:space="preserve">Rezultati </w:t>
      </w:r>
      <w:r w:rsidR="00845DE3" w:rsidRPr="00845DE3">
        <w:rPr>
          <w:rFonts w:asciiTheme="majorBidi" w:hAnsiTheme="majorBidi" w:cstheme="majorBidi"/>
          <w:b/>
          <w:bCs/>
          <w:sz w:val="24"/>
          <w:szCs w:val="24"/>
          <w:lang w:val="bs-Latn-BA"/>
        </w:rPr>
        <w:t xml:space="preserve">pismenog </w:t>
      </w:r>
      <w:r w:rsidRPr="00845DE3">
        <w:rPr>
          <w:rFonts w:asciiTheme="majorBidi" w:hAnsiTheme="majorBidi" w:cstheme="majorBidi"/>
          <w:b/>
          <w:bCs/>
          <w:sz w:val="24"/>
          <w:szCs w:val="24"/>
          <w:lang w:val="bs-Latn-BA"/>
        </w:rPr>
        <w:t>ispita iz predmeta Uvod u perzijski jezik</w:t>
      </w:r>
    </w:p>
    <w:p w14:paraId="1794D165" w14:textId="1DB8D434" w:rsidR="004C335D" w:rsidRPr="00845DE3" w:rsidRDefault="004C335D" w:rsidP="00845DE3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  <w:r w:rsidRPr="00845DE3">
        <w:rPr>
          <w:rFonts w:asciiTheme="majorBidi" w:hAnsiTheme="majorBidi" w:cstheme="majorBidi"/>
          <w:b/>
          <w:bCs/>
          <w:sz w:val="24"/>
          <w:szCs w:val="24"/>
          <w:lang w:val="bs-Latn-BA"/>
        </w:rPr>
        <w:t>Datum ispita: 5. 2. 2025.</w:t>
      </w:r>
    </w:p>
    <w:p w14:paraId="13CE48DE" w14:textId="7F1B3D2C" w:rsidR="004C335D" w:rsidRPr="004C335D" w:rsidRDefault="004C335D" w:rsidP="004C335D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335D" w14:paraId="26C649DA" w14:textId="77777777" w:rsidTr="004C335D">
        <w:tc>
          <w:tcPr>
            <w:tcW w:w="4675" w:type="dxa"/>
          </w:tcPr>
          <w:p w14:paraId="554E4FE2" w14:textId="5306C24F" w:rsidR="004C335D" w:rsidRDefault="004C335D" w:rsidP="004C33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Broj indeksa</w:t>
            </w:r>
          </w:p>
        </w:tc>
        <w:tc>
          <w:tcPr>
            <w:tcW w:w="4675" w:type="dxa"/>
          </w:tcPr>
          <w:p w14:paraId="385B6F36" w14:textId="2966AE11" w:rsidR="004C335D" w:rsidRDefault="004C335D" w:rsidP="004C33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Bodovi</w:t>
            </w:r>
          </w:p>
        </w:tc>
      </w:tr>
      <w:tr w:rsidR="004C335D" w14:paraId="536D887C" w14:textId="77777777" w:rsidTr="004C335D">
        <w:tc>
          <w:tcPr>
            <w:tcW w:w="4675" w:type="dxa"/>
          </w:tcPr>
          <w:p w14:paraId="200C04DE" w14:textId="53BC33CC" w:rsidR="004C335D" w:rsidRDefault="004C335D" w:rsidP="004C33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50679</w:t>
            </w:r>
          </w:p>
        </w:tc>
        <w:tc>
          <w:tcPr>
            <w:tcW w:w="4675" w:type="dxa"/>
          </w:tcPr>
          <w:p w14:paraId="082375DE" w14:textId="2A2A1B9B" w:rsidR="004C335D" w:rsidRDefault="004C335D" w:rsidP="004C33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</w:t>
            </w:r>
          </w:p>
        </w:tc>
      </w:tr>
      <w:tr w:rsidR="004C335D" w14:paraId="776DD2CA" w14:textId="77777777" w:rsidTr="004C335D">
        <w:tc>
          <w:tcPr>
            <w:tcW w:w="4675" w:type="dxa"/>
          </w:tcPr>
          <w:p w14:paraId="2C19D7C9" w14:textId="49EFED12" w:rsidR="004C335D" w:rsidRDefault="004C335D" w:rsidP="004C33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50691</w:t>
            </w:r>
          </w:p>
        </w:tc>
        <w:tc>
          <w:tcPr>
            <w:tcW w:w="4675" w:type="dxa"/>
          </w:tcPr>
          <w:p w14:paraId="76781295" w14:textId="4147E762" w:rsidR="004C335D" w:rsidRDefault="004C335D" w:rsidP="004C33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</w:t>
            </w:r>
          </w:p>
        </w:tc>
      </w:tr>
      <w:tr w:rsidR="004C335D" w14:paraId="2F7505CC" w14:textId="77777777" w:rsidTr="004C335D">
        <w:tc>
          <w:tcPr>
            <w:tcW w:w="4675" w:type="dxa"/>
          </w:tcPr>
          <w:p w14:paraId="4B3C888B" w14:textId="09B9AE2B" w:rsidR="004C335D" w:rsidRDefault="004C335D" w:rsidP="004C33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51056</w:t>
            </w:r>
          </w:p>
        </w:tc>
        <w:tc>
          <w:tcPr>
            <w:tcW w:w="4675" w:type="dxa"/>
          </w:tcPr>
          <w:p w14:paraId="6C4F0B65" w14:textId="53BCB480" w:rsidR="004C335D" w:rsidRDefault="004C335D" w:rsidP="004C33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49</w:t>
            </w:r>
          </w:p>
        </w:tc>
      </w:tr>
      <w:tr w:rsidR="004C335D" w14:paraId="1CE7510A" w14:textId="77777777" w:rsidTr="004C335D">
        <w:tc>
          <w:tcPr>
            <w:tcW w:w="4675" w:type="dxa"/>
          </w:tcPr>
          <w:p w14:paraId="376C305C" w14:textId="7DCD8B1F" w:rsidR="004C335D" w:rsidRDefault="004C335D" w:rsidP="004C33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50698</w:t>
            </w:r>
          </w:p>
        </w:tc>
        <w:tc>
          <w:tcPr>
            <w:tcW w:w="4675" w:type="dxa"/>
          </w:tcPr>
          <w:p w14:paraId="4C881DAD" w14:textId="499F3FA2" w:rsidR="004C335D" w:rsidRDefault="004C335D" w:rsidP="004C33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48</w:t>
            </w:r>
          </w:p>
        </w:tc>
      </w:tr>
      <w:tr w:rsidR="004C335D" w14:paraId="1952EF1B" w14:textId="77777777" w:rsidTr="004C335D">
        <w:tc>
          <w:tcPr>
            <w:tcW w:w="4675" w:type="dxa"/>
          </w:tcPr>
          <w:p w14:paraId="5DBAFBD8" w14:textId="3B0E9BEE" w:rsidR="004C335D" w:rsidRDefault="004C335D" w:rsidP="004C33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50685</w:t>
            </w:r>
          </w:p>
        </w:tc>
        <w:tc>
          <w:tcPr>
            <w:tcW w:w="4675" w:type="dxa"/>
          </w:tcPr>
          <w:p w14:paraId="695C69C7" w14:textId="79F23141" w:rsidR="004C335D" w:rsidRDefault="004C335D" w:rsidP="004C33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46</w:t>
            </w:r>
          </w:p>
        </w:tc>
      </w:tr>
      <w:tr w:rsidR="004C335D" w14:paraId="07811410" w14:textId="77777777" w:rsidTr="004C335D">
        <w:tc>
          <w:tcPr>
            <w:tcW w:w="4675" w:type="dxa"/>
          </w:tcPr>
          <w:p w14:paraId="2671325F" w14:textId="5CF4290D" w:rsidR="004C335D" w:rsidRDefault="004C335D" w:rsidP="004C33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51057</w:t>
            </w:r>
          </w:p>
        </w:tc>
        <w:tc>
          <w:tcPr>
            <w:tcW w:w="4675" w:type="dxa"/>
          </w:tcPr>
          <w:p w14:paraId="5FA63D0D" w14:textId="79B4D119" w:rsidR="004C335D" w:rsidRDefault="004C335D" w:rsidP="004C33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45</w:t>
            </w:r>
          </w:p>
        </w:tc>
      </w:tr>
      <w:tr w:rsidR="004C335D" w14:paraId="16896A3E" w14:textId="77777777" w:rsidTr="004C335D">
        <w:tc>
          <w:tcPr>
            <w:tcW w:w="4675" w:type="dxa"/>
          </w:tcPr>
          <w:p w14:paraId="1F8E09F1" w14:textId="130C61ED" w:rsidR="004C335D" w:rsidRDefault="004C335D" w:rsidP="004C33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50942</w:t>
            </w:r>
          </w:p>
        </w:tc>
        <w:tc>
          <w:tcPr>
            <w:tcW w:w="4675" w:type="dxa"/>
          </w:tcPr>
          <w:p w14:paraId="27202072" w14:textId="67E6489C" w:rsidR="004C335D" w:rsidRDefault="004C335D" w:rsidP="004C33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45</w:t>
            </w:r>
          </w:p>
        </w:tc>
      </w:tr>
      <w:tr w:rsidR="004C335D" w14:paraId="69C7F424" w14:textId="77777777" w:rsidTr="004C335D">
        <w:tc>
          <w:tcPr>
            <w:tcW w:w="4675" w:type="dxa"/>
          </w:tcPr>
          <w:p w14:paraId="00180BB5" w14:textId="361B8C56" w:rsidR="004C335D" w:rsidRDefault="004C335D" w:rsidP="004C33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51058</w:t>
            </w:r>
          </w:p>
        </w:tc>
        <w:tc>
          <w:tcPr>
            <w:tcW w:w="4675" w:type="dxa"/>
          </w:tcPr>
          <w:p w14:paraId="3585D1A2" w14:textId="0BDC07A6" w:rsidR="004C335D" w:rsidRDefault="004C335D" w:rsidP="004C33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43</w:t>
            </w:r>
          </w:p>
        </w:tc>
      </w:tr>
      <w:tr w:rsidR="004C335D" w14:paraId="724210DB" w14:textId="77777777" w:rsidTr="004C335D">
        <w:tc>
          <w:tcPr>
            <w:tcW w:w="4675" w:type="dxa"/>
          </w:tcPr>
          <w:p w14:paraId="297A0521" w14:textId="209D09FF" w:rsidR="004C335D" w:rsidRDefault="004C335D" w:rsidP="004C33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50705</w:t>
            </w:r>
          </w:p>
        </w:tc>
        <w:tc>
          <w:tcPr>
            <w:tcW w:w="4675" w:type="dxa"/>
          </w:tcPr>
          <w:p w14:paraId="49238214" w14:textId="4D3A5D56" w:rsidR="004C335D" w:rsidRDefault="004C335D" w:rsidP="004C33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37</w:t>
            </w:r>
          </w:p>
        </w:tc>
      </w:tr>
      <w:tr w:rsidR="004C335D" w14:paraId="74340BB2" w14:textId="77777777" w:rsidTr="004C335D">
        <w:tc>
          <w:tcPr>
            <w:tcW w:w="4675" w:type="dxa"/>
          </w:tcPr>
          <w:p w14:paraId="50B44D1E" w14:textId="16A87200" w:rsidR="004C335D" w:rsidRDefault="004C335D" w:rsidP="004C33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50694</w:t>
            </w:r>
          </w:p>
        </w:tc>
        <w:tc>
          <w:tcPr>
            <w:tcW w:w="4675" w:type="dxa"/>
          </w:tcPr>
          <w:p w14:paraId="2FFF678B" w14:textId="089C61C2" w:rsidR="004C335D" w:rsidRDefault="004C335D" w:rsidP="004C33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27</w:t>
            </w:r>
          </w:p>
        </w:tc>
      </w:tr>
    </w:tbl>
    <w:p w14:paraId="57BD8D2D" w14:textId="3DD4B3DA" w:rsidR="004C335D" w:rsidRDefault="004C335D" w:rsidP="004C335D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</w:p>
    <w:p w14:paraId="53E0063A" w14:textId="0753698D" w:rsidR="004C335D" w:rsidRDefault="004C335D" w:rsidP="004C335D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  <w:t>Predmetni nastavnik</w:t>
      </w:r>
    </w:p>
    <w:p w14:paraId="26050B15" w14:textId="3AFA8FC0" w:rsidR="004C335D" w:rsidRDefault="004C335D" w:rsidP="004C335D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  <w:t>Prof. dr. Munir Drkić</w:t>
      </w:r>
    </w:p>
    <w:p w14:paraId="39698614" w14:textId="20497221" w:rsidR="004C335D" w:rsidRDefault="004C335D" w:rsidP="004C335D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3CAC0CB1" w14:textId="2F6FBEB0" w:rsidR="004C335D" w:rsidRDefault="004C335D" w:rsidP="004C335D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6CF33E5A" w14:textId="4AABE96C" w:rsidR="004C335D" w:rsidRDefault="004C335D" w:rsidP="004C335D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4026AF46" w14:textId="271EDE82" w:rsidR="004C335D" w:rsidRDefault="004C335D" w:rsidP="004C335D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664ADF0A" w14:textId="615B7D37" w:rsidR="004C335D" w:rsidRDefault="004C335D" w:rsidP="004C335D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0DDF871E" w14:textId="534F3F19" w:rsidR="004C335D" w:rsidRDefault="004C335D" w:rsidP="004C335D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22347A93" w14:textId="524F20BC" w:rsidR="004C335D" w:rsidRDefault="004C335D" w:rsidP="004C335D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473A49BA" w14:textId="2DD13876" w:rsidR="004C335D" w:rsidRPr="00845DE3" w:rsidRDefault="004C335D" w:rsidP="004C335D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  <w:r w:rsidRPr="00845DE3">
        <w:rPr>
          <w:rFonts w:asciiTheme="majorBidi" w:hAnsiTheme="majorBidi" w:cstheme="majorBidi"/>
          <w:b/>
          <w:bCs/>
          <w:sz w:val="24"/>
          <w:szCs w:val="24"/>
          <w:lang w:val="bs-Latn-BA"/>
        </w:rPr>
        <w:t>Rezultati pismenog ispita iz predmeta Horasanski književni stil</w:t>
      </w:r>
    </w:p>
    <w:p w14:paraId="31618E13" w14:textId="403D95EF" w:rsidR="004C335D" w:rsidRDefault="004C335D" w:rsidP="00845DE3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lastRenderedPageBreak/>
        <w:t>Datum ispita: 4. 2. 2025.</w:t>
      </w:r>
    </w:p>
    <w:p w14:paraId="00F11B9F" w14:textId="11C32AAB" w:rsidR="004C335D" w:rsidRDefault="004C335D" w:rsidP="004C335D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Broj indeksa</w:t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  <w:t>Bodovi</w:t>
      </w:r>
    </w:p>
    <w:p w14:paraId="07489F1E" w14:textId="3E1601AE" w:rsidR="004C335D" w:rsidRDefault="004C335D" w:rsidP="004C335D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50615</w:t>
      </w:r>
      <w:r>
        <w:rPr>
          <w:rFonts w:asciiTheme="majorBidi" w:hAnsiTheme="majorBidi" w:cstheme="majorBidi"/>
          <w:sz w:val="24"/>
          <w:szCs w:val="24"/>
          <w:lang w:val="bs-Latn-BA"/>
        </w:rPr>
        <w:tab/>
        <w:t xml:space="preserve"> </w:t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  <w:t>7</w:t>
      </w:r>
    </w:p>
    <w:p w14:paraId="6D4B4E8B" w14:textId="651DC7B8" w:rsidR="004C335D" w:rsidRDefault="004C335D" w:rsidP="004C335D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5791280A" w14:textId="4EB88D0B" w:rsidR="004C335D" w:rsidRPr="00845DE3" w:rsidRDefault="004C335D" w:rsidP="004C335D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  <w:r w:rsidRPr="00845DE3">
        <w:rPr>
          <w:rFonts w:asciiTheme="majorBidi" w:hAnsiTheme="majorBidi" w:cstheme="majorBidi"/>
          <w:b/>
          <w:bCs/>
          <w:sz w:val="24"/>
          <w:szCs w:val="24"/>
          <w:lang w:val="bs-Latn-BA"/>
        </w:rPr>
        <w:t xml:space="preserve">Rezultati pismenog ispita iz predmeta </w:t>
      </w:r>
      <w:r w:rsidRPr="00845DE3">
        <w:rPr>
          <w:rFonts w:asciiTheme="majorBidi" w:hAnsiTheme="majorBidi" w:cstheme="majorBidi"/>
          <w:b/>
          <w:bCs/>
          <w:sz w:val="24"/>
          <w:szCs w:val="24"/>
          <w:lang w:val="bs-Latn-BA"/>
        </w:rPr>
        <w:t>Uvod u perzijsku paleografiju</w:t>
      </w:r>
    </w:p>
    <w:p w14:paraId="76B9EDAF" w14:textId="6F61BFB9" w:rsidR="004C335D" w:rsidRDefault="004C335D" w:rsidP="004C335D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Datum ispita: 4. 2. 2025.</w:t>
      </w:r>
    </w:p>
    <w:p w14:paraId="1404FD51" w14:textId="3B90FE7B" w:rsidR="00BD34E3" w:rsidRDefault="00BD34E3" w:rsidP="004C335D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Broj indeksa</w:t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  <w:t>Bodovi</w:t>
      </w:r>
    </w:p>
    <w:p w14:paraId="4283DBB9" w14:textId="1D15FB98" w:rsidR="004C335D" w:rsidRDefault="00BD34E3" w:rsidP="004C335D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3995</w:t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  <w:t>10</w:t>
      </w:r>
    </w:p>
    <w:p w14:paraId="14D11BAC" w14:textId="447F909F" w:rsidR="004C335D" w:rsidRDefault="004C335D" w:rsidP="004C335D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4DE1F706" w14:textId="27EBC3F3" w:rsidR="00BD34E3" w:rsidRPr="00845DE3" w:rsidRDefault="00BD34E3" w:rsidP="00BD34E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  <w:r w:rsidRPr="00845DE3">
        <w:rPr>
          <w:rFonts w:asciiTheme="majorBidi" w:hAnsiTheme="majorBidi" w:cstheme="majorBidi"/>
          <w:b/>
          <w:bCs/>
          <w:sz w:val="24"/>
          <w:szCs w:val="24"/>
          <w:lang w:val="bs-Latn-BA"/>
        </w:rPr>
        <w:t xml:space="preserve">Rezultati pismenog ispita iz predmeta </w:t>
      </w:r>
      <w:r w:rsidRPr="00845DE3">
        <w:rPr>
          <w:rFonts w:asciiTheme="majorBidi" w:hAnsiTheme="majorBidi" w:cstheme="majorBidi"/>
          <w:b/>
          <w:bCs/>
          <w:sz w:val="24"/>
          <w:szCs w:val="24"/>
          <w:lang w:val="bs-Latn-BA"/>
        </w:rPr>
        <w:t>Savremena književnost Irana</w:t>
      </w:r>
    </w:p>
    <w:p w14:paraId="70CE79F8" w14:textId="2DC0BAFD" w:rsidR="00BD34E3" w:rsidRDefault="00BD34E3" w:rsidP="00BD34E3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 xml:space="preserve">Datum ispita: </w:t>
      </w:r>
      <w:r>
        <w:rPr>
          <w:rFonts w:asciiTheme="majorBidi" w:hAnsiTheme="majorBidi" w:cstheme="majorBidi"/>
          <w:sz w:val="24"/>
          <w:szCs w:val="24"/>
          <w:lang w:val="bs-Latn-BA"/>
        </w:rPr>
        <w:t>7</w:t>
      </w:r>
      <w:r>
        <w:rPr>
          <w:rFonts w:asciiTheme="majorBidi" w:hAnsiTheme="majorBidi" w:cstheme="majorBidi"/>
          <w:sz w:val="24"/>
          <w:szCs w:val="24"/>
          <w:lang w:val="bs-Latn-BA"/>
        </w:rPr>
        <w:t>. 2. 2025.</w:t>
      </w:r>
    </w:p>
    <w:p w14:paraId="2DFA29F7" w14:textId="77777777" w:rsidR="00BD34E3" w:rsidRDefault="00BD34E3" w:rsidP="00BD34E3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Broj indeksa</w:t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  <w:t>Bodovi</w:t>
      </w:r>
    </w:p>
    <w:p w14:paraId="7128AFAF" w14:textId="3E18DF36" w:rsidR="00BD34E3" w:rsidRDefault="00BD34E3" w:rsidP="00BD34E3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3995</w:t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  <w:t>1</w:t>
      </w:r>
      <w:r>
        <w:rPr>
          <w:rFonts w:asciiTheme="majorBidi" w:hAnsiTheme="majorBidi" w:cstheme="majorBidi"/>
          <w:sz w:val="24"/>
          <w:szCs w:val="24"/>
          <w:lang w:val="bs-Latn-BA"/>
        </w:rPr>
        <w:t>5</w:t>
      </w:r>
    </w:p>
    <w:p w14:paraId="6CDBF8BA" w14:textId="753440D1" w:rsidR="00BD34E3" w:rsidRDefault="00845DE3" w:rsidP="004C335D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  <w:t>Predmetni nastavnik:</w:t>
      </w:r>
    </w:p>
    <w:p w14:paraId="70A78324" w14:textId="0B6B4E98" w:rsidR="00845DE3" w:rsidRDefault="00845DE3" w:rsidP="004C335D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  <w:t xml:space="preserve">      Prof. dr. Namir Karahalilović</w:t>
      </w:r>
    </w:p>
    <w:p w14:paraId="4A519D80" w14:textId="1AE1D7E5" w:rsidR="00BD34E3" w:rsidRDefault="00BD34E3" w:rsidP="004C335D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65243F6F" w14:textId="3AA27DF6" w:rsidR="00BD34E3" w:rsidRDefault="00BD34E3" w:rsidP="004C335D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06C70AC8" w14:textId="1CF547EA" w:rsidR="00BD34E3" w:rsidRDefault="00BD34E3" w:rsidP="004C335D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08D4AAC3" w14:textId="15ADD39C" w:rsidR="00BD34E3" w:rsidRDefault="00BD34E3" w:rsidP="004C335D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489BBCB9" w14:textId="77777777" w:rsidR="00845DE3" w:rsidRDefault="00845DE3" w:rsidP="004C335D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784A516E" w14:textId="5622F2D4" w:rsidR="00BD34E3" w:rsidRDefault="00BD34E3" w:rsidP="004C335D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15CA9140" w14:textId="1732FCC0" w:rsidR="00BD34E3" w:rsidRDefault="00BD34E3" w:rsidP="004C335D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1A170394" w14:textId="7FF11695" w:rsidR="00BD34E3" w:rsidRDefault="00BD34E3" w:rsidP="004C335D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</w:p>
    <w:p w14:paraId="12F4C15A" w14:textId="4D1650CD" w:rsidR="00BD34E3" w:rsidRPr="00845DE3" w:rsidRDefault="00BD34E3" w:rsidP="00845DE3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  <w:r w:rsidRPr="00845DE3">
        <w:rPr>
          <w:rFonts w:asciiTheme="majorBidi" w:hAnsiTheme="majorBidi" w:cstheme="majorBidi"/>
          <w:b/>
          <w:bCs/>
          <w:sz w:val="24"/>
          <w:szCs w:val="24"/>
          <w:lang w:val="bs-Latn-BA"/>
        </w:rPr>
        <w:lastRenderedPageBreak/>
        <w:t xml:space="preserve">Rezultati pismenog ispita iz </w:t>
      </w:r>
      <w:r w:rsidRPr="00845DE3">
        <w:rPr>
          <w:rFonts w:asciiTheme="majorBidi" w:hAnsiTheme="majorBidi" w:cstheme="majorBidi"/>
          <w:b/>
          <w:bCs/>
          <w:sz w:val="24"/>
          <w:szCs w:val="24"/>
          <w:lang w:val="bs-Latn-BA"/>
        </w:rPr>
        <w:t>perzijskog jezika</w:t>
      </w:r>
    </w:p>
    <w:p w14:paraId="52AA46CD" w14:textId="7C4ED4C3" w:rsidR="00BD34E3" w:rsidRPr="00845DE3" w:rsidRDefault="00BD34E3" w:rsidP="00845DE3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  <w:r w:rsidRPr="00845DE3">
        <w:rPr>
          <w:rFonts w:asciiTheme="majorBidi" w:hAnsiTheme="majorBidi" w:cstheme="majorBidi"/>
          <w:b/>
          <w:bCs/>
          <w:sz w:val="24"/>
          <w:szCs w:val="24"/>
          <w:lang w:val="bs-Latn-BA"/>
        </w:rPr>
        <w:t xml:space="preserve">Datum ispita: </w:t>
      </w:r>
      <w:r w:rsidRPr="00845DE3">
        <w:rPr>
          <w:rFonts w:asciiTheme="majorBidi" w:hAnsiTheme="majorBidi" w:cstheme="majorBidi"/>
          <w:b/>
          <w:bCs/>
          <w:sz w:val="24"/>
          <w:szCs w:val="24"/>
          <w:lang w:val="bs-Latn-BA"/>
        </w:rPr>
        <w:t>10</w:t>
      </w:r>
      <w:r w:rsidRPr="00845DE3">
        <w:rPr>
          <w:rFonts w:asciiTheme="majorBidi" w:hAnsiTheme="majorBidi" w:cstheme="majorBidi"/>
          <w:b/>
          <w:bCs/>
          <w:sz w:val="24"/>
          <w:szCs w:val="24"/>
          <w:lang w:val="bs-Latn-BA"/>
        </w:rPr>
        <w:t>. 2. 2025.</w:t>
      </w:r>
    </w:p>
    <w:p w14:paraId="4280CB85" w14:textId="2FDA4306" w:rsidR="00BD34E3" w:rsidRPr="00845DE3" w:rsidRDefault="00BD34E3" w:rsidP="00845DE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  <w:r w:rsidRPr="00845DE3">
        <w:rPr>
          <w:rFonts w:asciiTheme="majorBidi" w:hAnsiTheme="majorBidi" w:cstheme="majorBidi"/>
          <w:b/>
          <w:bCs/>
          <w:sz w:val="24"/>
          <w:szCs w:val="24"/>
          <w:lang w:val="bs-Latn-BA"/>
        </w:rPr>
        <w:t>TEORIJA</w:t>
      </w:r>
    </w:p>
    <w:p w14:paraId="16AF6F70" w14:textId="4F66A524" w:rsidR="00BD34E3" w:rsidRPr="00845DE3" w:rsidRDefault="00BD34E3" w:rsidP="00BD34E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  <w:r w:rsidRPr="00845DE3">
        <w:rPr>
          <w:rFonts w:asciiTheme="majorBidi" w:hAnsiTheme="majorBidi" w:cstheme="majorBidi"/>
          <w:b/>
          <w:bCs/>
          <w:sz w:val="24"/>
          <w:szCs w:val="24"/>
          <w:lang w:val="bs-Latn-BA"/>
        </w:rPr>
        <w:t>Tvo</w:t>
      </w:r>
      <w:r w:rsidR="00845DE3" w:rsidRPr="00845DE3">
        <w:rPr>
          <w:rFonts w:asciiTheme="majorBidi" w:hAnsiTheme="majorBidi" w:cstheme="majorBidi"/>
          <w:b/>
          <w:bCs/>
          <w:sz w:val="24"/>
          <w:szCs w:val="24"/>
          <w:lang w:val="bs-Latn-BA"/>
        </w:rPr>
        <w:t>r</w:t>
      </w:r>
      <w:r w:rsidRPr="00845DE3">
        <w:rPr>
          <w:rFonts w:asciiTheme="majorBidi" w:hAnsiTheme="majorBidi" w:cstheme="majorBidi"/>
          <w:b/>
          <w:bCs/>
          <w:sz w:val="24"/>
          <w:szCs w:val="24"/>
          <w:lang w:val="bs-Latn-BA"/>
        </w:rPr>
        <w:t>ba riječi u perzijskom jeziku</w:t>
      </w:r>
    </w:p>
    <w:p w14:paraId="01F00ECB" w14:textId="0E89F537" w:rsidR="00BD34E3" w:rsidRDefault="00BD34E3" w:rsidP="00BD34E3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Broj indeksa</w:t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  <w:t>Bodovi</w:t>
      </w:r>
    </w:p>
    <w:p w14:paraId="5EFC5FD1" w14:textId="1DC8DCC4" w:rsidR="00BD34E3" w:rsidRDefault="00BD34E3" w:rsidP="00BD34E3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50500</w:t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  <w:t xml:space="preserve">79 </w:t>
      </w:r>
    </w:p>
    <w:p w14:paraId="368C6E6E" w14:textId="405BEFBC" w:rsidR="00BD34E3" w:rsidRPr="00845DE3" w:rsidRDefault="00BD34E3" w:rsidP="00BD34E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  <w:r w:rsidRPr="00845DE3">
        <w:rPr>
          <w:rFonts w:asciiTheme="majorBidi" w:hAnsiTheme="majorBidi" w:cstheme="majorBidi"/>
          <w:b/>
          <w:bCs/>
          <w:sz w:val="24"/>
          <w:szCs w:val="24"/>
          <w:lang w:val="bs-Latn-BA"/>
        </w:rPr>
        <w:t>Leksikologija i leksikografija perzijskog jezika</w:t>
      </w:r>
    </w:p>
    <w:p w14:paraId="4D06BE9A" w14:textId="65C9AFF7" w:rsidR="00BD34E3" w:rsidRDefault="00BD34E3" w:rsidP="00BD34E3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Broj indeksa</w:t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  <w:t>Bodovi</w:t>
      </w:r>
    </w:p>
    <w:p w14:paraId="6A92C75A" w14:textId="76EE6C8C" w:rsidR="00845DE3" w:rsidRPr="004C335D" w:rsidRDefault="000122B5" w:rsidP="00845DE3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4140</w:t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 w:rsidR="00845DE3">
        <w:rPr>
          <w:rFonts w:asciiTheme="majorBidi" w:hAnsiTheme="majorBidi" w:cstheme="majorBidi"/>
          <w:sz w:val="24"/>
          <w:szCs w:val="24"/>
          <w:lang w:val="bs-Latn-BA"/>
        </w:rPr>
        <w:tab/>
      </w:r>
      <w:r w:rsidR="00845DE3">
        <w:rPr>
          <w:rFonts w:asciiTheme="majorBidi" w:hAnsiTheme="majorBidi" w:cstheme="majorBidi"/>
          <w:sz w:val="24"/>
          <w:szCs w:val="24"/>
          <w:lang w:val="bs-Latn-BA"/>
        </w:rPr>
        <w:tab/>
      </w:r>
      <w:r w:rsidR="00845DE3">
        <w:rPr>
          <w:rFonts w:asciiTheme="majorBidi" w:hAnsiTheme="majorBidi" w:cstheme="majorBidi"/>
          <w:sz w:val="24"/>
          <w:szCs w:val="24"/>
          <w:lang w:val="bs-Latn-BA"/>
        </w:rPr>
        <w:tab/>
        <w:t>72</w:t>
      </w:r>
    </w:p>
    <w:p w14:paraId="057084A7" w14:textId="0D0A9F0B" w:rsidR="00BD34E3" w:rsidRDefault="00BD34E3" w:rsidP="00BD34E3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4139</w:t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 w:rsidR="00845DE3">
        <w:rPr>
          <w:rFonts w:asciiTheme="majorBidi" w:hAnsiTheme="majorBidi" w:cstheme="majorBidi"/>
          <w:sz w:val="24"/>
          <w:szCs w:val="24"/>
          <w:lang w:val="bs-Latn-BA"/>
        </w:rPr>
        <w:t xml:space="preserve">60 </w:t>
      </w:r>
    </w:p>
    <w:p w14:paraId="06C4B782" w14:textId="634A1B10" w:rsidR="00845DE3" w:rsidRDefault="00845DE3" w:rsidP="00845DE3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4216</w:t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  <w:t>34</w:t>
      </w:r>
    </w:p>
    <w:p w14:paraId="640533D9" w14:textId="1E17D6B2" w:rsidR="00845DE3" w:rsidRPr="00845DE3" w:rsidRDefault="00845DE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  <w:r w:rsidRPr="00845DE3">
        <w:rPr>
          <w:rFonts w:asciiTheme="majorBidi" w:hAnsiTheme="majorBidi" w:cstheme="majorBidi"/>
          <w:b/>
          <w:bCs/>
          <w:sz w:val="24"/>
          <w:szCs w:val="24"/>
          <w:lang w:val="bs-Latn-BA"/>
        </w:rPr>
        <w:t>PRIJEVOD</w:t>
      </w:r>
    </w:p>
    <w:p w14:paraId="13943226" w14:textId="33DABD99" w:rsidR="00845DE3" w:rsidRPr="00845DE3" w:rsidRDefault="00845DE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  <w:r w:rsidRPr="00845DE3">
        <w:rPr>
          <w:rFonts w:asciiTheme="majorBidi" w:hAnsiTheme="majorBidi" w:cstheme="majorBidi"/>
          <w:b/>
          <w:bCs/>
          <w:sz w:val="24"/>
          <w:szCs w:val="24"/>
          <w:lang w:val="bs-Latn-BA"/>
        </w:rPr>
        <w:t>Morfologija perzijskog jezika 1</w:t>
      </w:r>
    </w:p>
    <w:p w14:paraId="69A86495" w14:textId="1AB72D2A" w:rsidR="00845DE3" w:rsidRDefault="00845DE3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Broj indeksa</w:t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  <w:t>Ocjena</w:t>
      </w:r>
    </w:p>
    <w:p w14:paraId="1B538F5C" w14:textId="09B0BED6" w:rsidR="00845DE3" w:rsidRDefault="00845DE3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50615</w:t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  <w:t>pet (5)</w:t>
      </w:r>
    </w:p>
    <w:p w14:paraId="5C95D089" w14:textId="7A6E0BD5" w:rsidR="00845DE3" w:rsidRPr="00845DE3" w:rsidRDefault="00845DE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</w:p>
    <w:p w14:paraId="6AC8D214" w14:textId="4EC90BE0" w:rsidR="00845DE3" w:rsidRPr="00845DE3" w:rsidRDefault="00845DE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  <w:r w:rsidRPr="00845DE3">
        <w:rPr>
          <w:rFonts w:asciiTheme="majorBidi" w:hAnsiTheme="majorBidi" w:cstheme="majorBidi"/>
          <w:b/>
          <w:bCs/>
          <w:sz w:val="24"/>
          <w:szCs w:val="24"/>
          <w:lang w:val="bs-Latn-BA"/>
        </w:rPr>
        <w:t>Leksikologija i leksikografija perzijskog jezika</w:t>
      </w:r>
    </w:p>
    <w:p w14:paraId="11D95F81" w14:textId="3027A7BE" w:rsidR="00845DE3" w:rsidRPr="00845DE3" w:rsidRDefault="00845DE3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 w:rsidRPr="00845DE3">
        <w:rPr>
          <w:rFonts w:asciiTheme="majorBidi" w:hAnsiTheme="majorBidi" w:cstheme="majorBidi"/>
          <w:sz w:val="24"/>
          <w:szCs w:val="24"/>
          <w:lang w:val="bs-Latn-BA"/>
        </w:rPr>
        <w:t>Broj indeksa</w:t>
      </w:r>
      <w:r w:rsidRPr="00845DE3">
        <w:rPr>
          <w:rFonts w:asciiTheme="majorBidi" w:hAnsiTheme="majorBidi" w:cstheme="majorBidi"/>
          <w:sz w:val="24"/>
          <w:szCs w:val="24"/>
          <w:lang w:val="bs-Latn-BA"/>
        </w:rPr>
        <w:tab/>
      </w:r>
      <w:r w:rsidRPr="00845DE3">
        <w:rPr>
          <w:rFonts w:asciiTheme="majorBidi" w:hAnsiTheme="majorBidi" w:cstheme="majorBidi"/>
          <w:sz w:val="24"/>
          <w:szCs w:val="24"/>
          <w:lang w:val="bs-Latn-BA"/>
        </w:rPr>
        <w:tab/>
      </w:r>
      <w:r w:rsidRPr="00845DE3">
        <w:rPr>
          <w:rFonts w:asciiTheme="majorBidi" w:hAnsiTheme="majorBidi" w:cstheme="majorBidi"/>
          <w:sz w:val="24"/>
          <w:szCs w:val="24"/>
          <w:lang w:val="bs-Latn-BA"/>
        </w:rPr>
        <w:tab/>
        <w:t>Ocjena</w:t>
      </w:r>
    </w:p>
    <w:p w14:paraId="7C5AE1FC" w14:textId="4D8DA642" w:rsidR="00845DE3" w:rsidRDefault="000122B5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4140</w:t>
      </w:r>
      <w:r w:rsidR="00845DE3">
        <w:rPr>
          <w:rFonts w:asciiTheme="majorBidi" w:hAnsiTheme="majorBidi" w:cstheme="majorBidi"/>
          <w:sz w:val="24"/>
          <w:szCs w:val="24"/>
          <w:lang w:val="bs-Latn-BA"/>
        </w:rPr>
        <w:tab/>
      </w:r>
      <w:r w:rsidR="00845DE3"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 w:rsidR="00845DE3">
        <w:rPr>
          <w:rFonts w:asciiTheme="majorBidi" w:hAnsiTheme="majorBidi" w:cstheme="majorBidi"/>
          <w:sz w:val="24"/>
          <w:szCs w:val="24"/>
          <w:lang w:val="bs-Latn-BA"/>
        </w:rPr>
        <w:t>sedam/ osam (7/8)</w:t>
      </w:r>
    </w:p>
    <w:p w14:paraId="434F3981" w14:textId="2D15223C" w:rsidR="00845DE3" w:rsidRDefault="00845DE3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4216</w:t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  <w:t>sedam/ osam (7/8)</w:t>
      </w:r>
    </w:p>
    <w:p w14:paraId="1ECF12FE" w14:textId="2CFD2582" w:rsidR="00845DE3" w:rsidRDefault="00845DE3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4139</w:t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  <w:t>pet (5)</w:t>
      </w:r>
    </w:p>
    <w:p w14:paraId="4522DC25" w14:textId="65644C2F" w:rsidR="00845DE3" w:rsidRDefault="00845DE3">
      <w:pPr>
        <w:spacing w:line="360" w:lineRule="auto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  <w:t xml:space="preserve">Predmetni nastavnik: </w:t>
      </w:r>
    </w:p>
    <w:p w14:paraId="0694A6E6" w14:textId="421CC8EC" w:rsidR="00845DE3" w:rsidRPr="004C335D" w:rsidRDefault="00845DE3" w:rsidP="00845DE3">
      <w:pPr>
        <w:spacing w:line="360" w:lineRule="auto"/>
        <w:ind w:left="5040" w:firstLine="720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 xml:space="preserve">          prof. dr. Đenita Haverić</w:t>
      </w:r>
    </w:p>
    <w:sectPr w:rsidR="00845DE3" w:rsidRPr="004C33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5D"/>
    <w:rsid w:val="000122B5"/>
    <w:rsid w:val="004C335D"/>
    <w:rsid w:val="00845DE3"/>
    <w:rsid w:val="00BD34E3"/>
    <w:rsid w:val="00C6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5B9CD"/>
  <w15:chartTrackingRefBased/>
  <w15:docId w15:val="{2088FE96-4D24-4110-AAB1-0E94A5D1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Merisa Đido</dc:creator>
  <cp:keywords/>
  <dc:description/>
  <cp:lastModifiedBy>Merisa Đido</cp:lastModifiedBy>
  <cp:revision>2</cp:revision>
  <dcterms:created xsi:type="dcterms:W3CDTF">2025-02-11T09:37:00Z</dcterms:created>
  <dcterms:modified xsi:type="dcterms:W3CDTF">2025-02-11T11:56:00Z</dcterms:modified>
</cp:coreProperties>
</file>