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406" w:rsidRDefault="005B2406">
      <w:pPr>
        <w:rPr>
          <w:lang w:val="hr-HR"/>
        </w:rPr>
      </w:pPr>
      <w:r>
        <w:rPr>
          <w:lang w:val="hr-HR"/>
        </w:rPr>
        <w:t xml:space="preserve">Rezultati </w:t>
      </w:r>
      <w:proofErr w:type="spellStart"/>
      <w:r>
        <w:rPr>
          <w:lang w:val="hr-HR"/>
        </w:rPr>
        <w:t>polusemestralnog</w:t>
      </w:r>
      <w:proofErr w:type="spellEnd"/>
      <w:r>
        <w:rPr>
          <w:lang w:val="hr-HR"/>
        </w:rPr>
        <w:t xml:space="preserve"> ispita iz predmeta Organizacija informacija, održanog 26.11.2024. godine</w:t>
      </w:r>
    </w:p>
    <w:p w:rsidR="005B2406" w:rsidRDefault="005B2406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2406" w:rsidTr="005B2406"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BROJ BODOVA</w:t>
            </w:r>
          </w:p>
        </w:tc>
      </w:tr>
      <w:tr w:rsidR="005B2406" w:rsidTr="005B2406"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50493</w:t>
            </w:r>
          </w:p>
        </w:tc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5B2406" w:rsidTr="005B2406"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49862</w:t>
            </w:r>
          </w:p>
        </w:tc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23,5</w:t>
            </w:r>
          </w:p>
        </w:tc>
      </w:tr>
      <w:tr w:rsidR="005B2406" w:rsidTr="005B2406"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50599</w:t>
            </w:r>
          </w:p>
        </w:tc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</w:tr>
      <w:tr w:rsidR="005B2406" w:rsidTr="005B2406"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50504</w:t>
            </w:r>
          </w:p>
        </w:tc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</w:tr>
      <w:tr w:rsidR="005B2406" w:rsidTr="005B2406"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50150</w:t>
            </w:r>
          </w:p>
        </w:tc>
        <w:tc>
          <w:tcPr>
            <w:tcW w:w="4508" w:type="dxa"/>
          </w:tcPr>
          <w:p w:rsidR="005B2406" w:rsidRDefault="005B2406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</w:tbl>
    <w:p w:rsidR="005B2406" w:rsidRDefault="005B2406">
      <w:pPr>
        <w:rPr>
          <w:lang w:val="hr-HR"/>
        </w:rPr>
      </w:pPr>
    </w:p>
    <w:p w:rsidR="005B2406" w:rsidRPr="005B2406" w:rsidRDefault="005B2406">
      <w:pPr>
        <w:rPr>
          <w:lang w:val="hr-HR"/>
        </w:rPr>
      </w:pPr>
      <w:r>
        <w:rPr>
          <w:lang w:val="hr-HR"/>
        </w:rPr>
        <w:t>Uvid u radove u terminima konsultacija.</w:t>
      </w:r>
    </w:p>
    <w:sectPr w:rsidR="005B2406" w:rsidRPr="005B2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06"/>
    <w:rsid w:val="005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183979"/>
  <w15:chartTrackingRefBased/>
  <w15:docId w15:val="{1ADD8E79-29A9-0C43-9E5D-DD15FD3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2024-11-27T06:25:00Z</dcterms:created>
  <dcterms:modified xsi:type="dcterms:W3CDTF">2024-11-27T06:28:00Z</dcterms:modified>
</cp:coreProperties>
</file>