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F4DF47" w14:textId="77777777" w:rsidR="00767E03" w:rsidRDefault="00767E03">
      <w:r>
        <w:t>Univerzitet u Sarajevu – Filozofski fakultet</w:t>
      </w:r>
    </w:p>
    <w:p w14:paraId="7F9AB785" w14:textId="5111CC14" w:rsidR="00767E03" w:rsidRDefault="00767E03">
      <w:r>
        <w:t>Odsje</w:t>
      </w:r>
      <w:r w:rsidR="004D6DC9">
        <w:t>k</w:t>
      </w:r>
      <w:r>
        <w:t xml:space="preserve"> za anglistiku</w:t>
      </w:r>
    </w:p>
    <w:p w14:paraId="27EB255E" w14:textId="4EDEE098" w:rsidR="00767E03" w:rsidRDefault="005B7A72">
      <w:r>
        <w:t>16.7.</w:t>
      </w:r>
      <w:r w:rsidR="00767E03">
        <w:t>2025.</w:t>
      </w:r>
    </w:p>
    <w:p w14:paraId="7EA90FA0" w14:textId="4648C03F" w:rsidR="00767E03" w:rsidRPr="00EB29E7" w:rsidRDefault="00767E03">
      <w:pPr>
        <w:rPr>
          <w:b/>
          <w:bCs/>
        </w:rPr>
      </w:pPr>
      <w:r w:rsidRPr="00EB29E7">
        <w:rPr>
          <w:b/>
          <w:bCs/>
        </w:rPr>
        <w:t>ODABRANE TEME IZ BRITANSKE HISTORIJE I KULTURE</w:t>
      </w:r>
    </w:p>
    <w:p w14:paraId="680D9CDE" w14:textId="77777777" w:rsidR="00767E03" w:rsidRDefault="00767E03"/>
    <w:p w14:paraId="56A03D3E" w14:textId="6CCD33C9" w:rsidR="00627243" w:rsidRDefault="00767E03" w:rsidP="00767E03">
      <w:pPr>
        <w:jc w:val="center"/>
      </w:pPr>
      <w:r>
        <w:t xml:space="preserve">Zaključne ocjene nakon ispita održanog </w:t>
      </w:r>
      <w:r w:rsidR="005B7A72">
        <w:t>15.7.</w:t>
      </w:r>
      <w:r>
        <w:t>2025.</w:t>
      </w:r>
    </w:p>
    <w:p w14:paraId="1378BC12" w14:textId="77777777" w:rsidR="00767E03" w:rsidRDefault="00767E03"/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903"/>
        <w:gridCol w:w="1458"/>
        <w:gridCol w:w="1019"/>
        <w:gridCol w:w="1120"/>
        <w:gridCol w:w="2304"/>
        <w:gridCol w:w="1255"/>
        <w:gridCol w:w="1597"/>
        <w:gridCol w:w="1169"/>
        <w:gridCol w:w="990"/>
      </w:tblGrid>
      <w:tr w:rsidR="00631504" w:rsidRPr="00767E03" w14:paraId="2B623960" w14:textId="77777777" w:rsidTr="00767E03">
        <w:trPr>
          <w:trHeight w:val="324"/>
        </w:trPr>
        <w:tc>
          <w:tcPr>
            <w:tcW w:w="903" w:type="dxa"/>
          </w:tcPr>
          <w:p w14:paraId="18154286" w14:textId="0394E0D9" w:rsidR="00631504" w:rsidRPr="00767E03" w:rsidRDefault="00631504">
            <w:pPr>
              <w:rPr>
                <w:b/>
                <w:bCs/>
              </w:rPr>
            </w:pPr>
            <w:r>
              <w:rPr>
                <w:b/>
                <w:bCs/>
              </w:rPr>
              <w:t>R. BR.</w:t>
            </w:r>
          </w:p>
        </w:tc>
        <w:tc>
          <w:tcPr>
            <w:tcW w:w="1458" w:type="dxa"/>
            <w:noWrap/>
            <w:hideMark/>
          </w:tcPr>
          <w:p w14:paraId="61B04668" w14:textId="3D05C632" w:rsidR="00631504" w:rsidRPr="00767E03" w:rsidRDefault="0063150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INDEKS</w:t>
            </w:r>
          </w:p>
        </w:tc>
        <w:tc>
          <w:tcPr>
            <w:tcW w:w="1019" w:type="dxa"/>
            <w:noWrap/>
            <w:hideMark/>
          </w:tcPr>
          <w:p w14:paraId="4289E197" w14:textId="77777777" w:rsidR="00631504" w:rsidRPr="00767E03" w:rsidRDefault="0063150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STATUS</w:t>
            </w:r>
          </w:p>
        </w:tc>
        <w:tc>
          <w:tcPr>
            <w:tcW w:w="1120" w:type="dxa"/>
            <w:noWrap/>
            <w:hideMark/>
          </w:tcPr>
          <w:p w14:paraId="3EA04794" w14:textId="61F6E80D" w:rsidR="00631504" w:rsidRPr="00767E03" w:rsidRDefault="0063150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ZAVRŠNI ISPIT</w:t>
            </w:r>
            <w:r w:rsidRPr="00767E03">
              <w:rPr>
                <w:b/>
                <w:bCs/>
              </w:rPr>
              <w:t>/30</w:t>
            </w:r>
          </w:p>
        </w:tc>
        <w:tc>
          <w:tcPr>
            <w:tcW w:w="2304" w:type="dxa"/>
            <w:noWrap/>
            <w:hideMark/>
          </w:tcPr>
          <w:p w14:paraId="25E6DDEC" w14:textId="46175E52" w:rsidR="00631504" w:rsidRPr="00767E03" w:rsidRDefault="0063150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POLUSEMESTRALNI</w:t>
            </w:r>
            <w:r w:rsidR="002301CA">
              <w:rPr>
                <w:b/>
                <w:bCs/>
              </w:rPr>
              <w:t xml:space="preserve"> ISPIT</w:t>
            </w:r>
            <w:r w:rsidRPr="00767E03">
              <w:rPr>
                <w:b/>
                <w:bCs/>
              </w:rPr>
              <w:t>/40</w:t>
            </w:r>
          </w:p>
        </w:tc>
        <w:tc>
          <w:tcPr>
            <w:tcW w:w="1255" w:type="dxa"/>
            <w:noWrap/>
            <w:hideMark/>
          </w:tcPr>
          <w:p w14:paraId="24DC6274" w14:textId="77777777" w:rsidR="00631504" w:rsidRPr="00767E03" w:rsidRDefault="0063150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UČEŠĆE/20</w:t>
            </w:r>
          </w:p>
        </w:tc>
        <w:tc>
          <w:tcPr>
            <w:tcW w:w="1597" w:type="dxa"/>
            <w:noWrap/>
            <w:hideMark/>
          </w:tcPr>
          <w:p w14:paraId="03EE76EF" w14:textId="77777777" w:rsidR="00631504" w:rsidRDefault="0063150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PREZENTACIJA</w:t>
            </w:r>
          </w:p>
          <w:p w14:paraId="35B9CD10" w14:textId="3E8B5FFE" w:rsidR="00631504" w:rsidRPr="00767E03" w:rsidRDefault="0063150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/10</w:t>
            </w:r>
          </w:p>
        </w:tc>
        <w:tc>
          <w:tcPr>
            <w:tcW w:w="1169" w:type="dxa"/>
            <w:noWrap/>
            <w:hideMark/>
          </w:tcPr>
          <w:p w14:paraId="33FCBF3F" w14:textId="517F0FDF" w:rsidR="00631504" w:rsidRPr="00767E03" w:rsidRDefault="00631504" w:rsidP="00767E03">
            <w:pPr>
              <w:rPr>
                <w:b/>
                <w:bCs/>
              </w:rPr>
            </w:pPr>
            <w:r>
              <w:rPr>
                <w:b/>
                <w:bCs/>
              </w:rPr>
              <w:t>UKUPNO</w:t>
            </w:r>
          </w:p>
        </w:tc>
        <w:tc>
          <w:tcPr>
            <w:tcW w:w="990" w:type="dxa"/>
            <w:noWrap/>
            <w:hideMark/>
          </w:tcPr>
          <w:p w14:paraId="0241A4F7" w14:textId="77777777" w:rsidR="00631504" w:rsidRPr="00767E03" w:rsidRDefault="00631504" w:rsidP="00767E03">
            <w:pPr>
              <w:rPr>
                <w:b/>
                <w:bCs/>
              </w:rPr>
            </w:pPr>
            <w:r w:rsidRPr="00767E03">
              <w:rPr>
                <w:b/>
                <w:bCs/>
              </w:rPr>
              <w:t>OCJENA</w:t>
            </w:r>
          </w:p>
        </w:tc>
      </w:tr>
      <w:tr w:rsidR="00631504" w:rsidRPr="00E97326" w14:paraId="34918BED" w14:textId="77777777" w:rsidTr="00767E03">
        <w:trPr>
          <w:trHeight w:val="324"/>
        </w:trPr>
        <w:tc>
          <w:tcPr>
            <w:tcW w:w="903" w:type="dxa"/>
          </w:tcPr>
          <w:p w14:paraId="7CC6B832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339381D0" w14:textId="77777777" w:rsidR="00631504" w:rsidRPr="00E97326" w:rsidRDefault="00631504" w:rsidP="00767E03">
            <w:r w:rsidRPr="00E97326">
              <w:t>50802/2023</w:t>
            </w:r>
          </w:p>
        </w:tc>
        <w:tc>
          <w:tcPr>
            <w:tcW w:w="1019" w:type="dxa"/>
            <w:noWrap/>
            <w:hideMark/>
          </w:tcPr>
          <w:p w14:paraId="3CE7C900" w14:textId="77777777" w:rsidR="00631504" w:rsidRPr="00E97326" w:rsidRDefault="00631504" w:rsidP="00767E03">
            <w:r w:rsidRPr="00E97326">
              <w:t>V</w:t>
            </w:r>
          </w:p>
        </w:tc>
        <w:tc>
          <w:tcPr>
            <w:tcW w:w="1120" w:type="dxa"/>
            <w:noWrap/>
            <w:hideMark/>
          </w:tcPr>
          <w:p w14:paraId="2316E6EF" w14:textId="4BA42502" w:rsidR="00631504" w:rsidRPr="00E97326" w:rsidRDefault="00631504" w:rsidP="00767E03">
            <w:r w:rsidRPr="00E97326">
              <w:t>16.5</w:t>
            </w:r>
          </w:p>
        </w:tc>
        <w:tc>
          <w:tcPr>
            <w:tcW w:w="2304" w:type="dxa"/>
            <w:hideMark/>
          </w:tcPr>
          <w:p w14:paraId="40A621CF" w14:textId="2D9C431C" w:rsidR="00631504" w:rsidRPr="00E97326" w:rsidRDefault="00631504" w:rsidP="00767E03">
            <w:r w:rsidRPr="00E97326">
              <w:t>16</w:t>
            </w:r>
          </w:p>
        </w:tc>
        <w:tc>
          <w:tcPr>
            <w:tcW w:w="1255" w:type="dxa"/>
            <w:noWrap/>
            <w:hideMark/>
          </w:tcPr>
          <w:p w14:paraId="406BEAE0" w14:textId="77777777" w:rsidR="00631504" w:rsidRPr="00E97326" w:rsidRDefault="00631504" w:rsidP="00767E03">
            <w:r w:rsidRPr="00E97326">
              <w:t>14</w:t>
            </w:r>
          </w:p>
        </w:tc>
        <w:tc>
          <w:tcPr>
            <w:tcW w:w="1597" w:type="dxa"/>
            <w:noWrap/>
            <w:hideMark/>
          </w:tcPr>
          <w:p w14:paraId="071E63B4" w14:textId="77777777" w:rsidR="00631504" w:rsidRPr="00E97326" w:rsidRDefault="00631504" w:rsidP="00767E03">
            <w:r w:rsidRPr="00E97326">
              <w:t>9</w:t>
            </w:r>
          </w:p>
        </w:tc>
        <w:tc>
          <w:tcPr>
            <w:tcW w:w="1169" w:type="dxa"/>
            <w:noWrap/>
            <w:hideMark/>
          </w:tcPr>
          <w:p w14:paraId="33E39914" w14:textId="56DD80CA" w:rsidR="00631504" w:rsidRPr="00E97326" w:rsidRDefault="00631504" w:rsidP="00767E03">
            <w:r w:rsidRPr="00E97326">
              <w:t>55.5</w:t>
            </w:r>
          </w:p>
        </w:tc>
        <w:tc>
          <w:tcPr>
            <w:tcW w:w="990" w:type="dxa"/>
            <w:noWrap/>
            <w:hideMark/>
          </w:tcPr>
          <w:p w14:paraId="3D745FF2" w14:textId="1ED0FC34" w:rsidR="00631504" w:rsidRPr="00E97326" w:rsidRDefault="00631504" w:rsidP="00767E03">
            <w:r w:rsidRPr="00E97326">
              <w:t>6</w:t>
            </w:r>
          </w:p>
        </w:tc>
      </w:tr>
      <w:tr w:rsidR="00631504" w:rsidRPr="00E97326" w14:paraId="089B9371" w14:textId="77777777" w:rsidTr="00767E03">
        <w:trPr>
          <w:trHeight w:val="324"/>
        </w:trPr>
        <w:tc>
          <w:tcPr>
            <w:tcW w:w="903" w:type="dxa"/>
          </w:tcPr>
          <w:p w14:paraId="4167F9FB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BB75ED3" w14:textId="77777777" w:rsidR="00631504" w:rsidRPr="00E97326" w:rsidRDefault="00631504" w:rsidP="00767E03">
            <w:r w:rsidRPr="00E97326">
              <w:t>51281/2024</w:t>
            </w:r>
          </w:p>
        </w:tc>
        <w:tc>
          <w:tcPr>
            <w:tcW w:w="1019" w:type="dxa"/>
            <w:noWrap/>
            <w:hideMark/>
          </w:tcPr>
          <w:p w14:paraId="54BDA888" w14:textId="77777777" w:rsidR="00631504" w:rsidRPr="00E97326" w:rsidRDefault="00631504" w:rsidP="00767E03">
            <w:r w:rsidRPr="00E97326">
              <w:t>RA2</w:t>
            </w:r>
          </w:p>
        </w:tc>
        <w:tc>
          <w:tcPr>
            <w:tcW w:w="1120" w:type="dxa"/>
            <w:noWrap/>
            <w:hideMark/>
          </w:tcPr>
          <w:p w14:paraId="0AF7481F" w14:textId="5D691F80" w:rsidR="00631504" w:rsidRPr="00E97326" w:rsidRDefault="00631504" w:rsidP="00767E03">
            <w:r w:rsidRPr="00E97326">
              <w:t>28</w:t>
            </w:r>
          </w:p>
        </w:tc>
        <w:tc>
          <w:tcPr>
            <w:tcW w:w="2304" w:type="dxa"/>
            <w:hideMark/>
          </w:tcPr>
          <w:p w14:paraId="4B967127" w14:textId="77777777" w:rsidR="00631504" w:rsidRPr="00E97326" w:rsidRDefault="00631504" w:rsidP="00767E03">
            <w:r w:rsidRPr="00E97326">
              <w:t>40</w:t>
            </w:r>
          </w:p>
        </w:tc>
        <w:tc>
          <w:tcPr>
            <w:tcW w:w="1255" w:type="dxa"/>
            <w:noWrap/>
            <w:hideMark/>
          </w:tcPr>
          <w:p w14:paraId="657FBF3B" w14:textId="77777777" w:rsidR="00631504" w:rsidRPr="00E97326" w:rsidRDefault="00631504" w:rsidP="00767E03">
            <w:r w:rsidRPr="00E97326">
              <w:t>18</w:t>
            </w:r>
          </w:p>
        </w:tc>
        <w:tc>
          <w:tcPr>
            <w:tcW w:w="1597" w:type="dxa"/>
            <w:noWrap/>
            <w:hideMark/>
          </w:tcPr>
          <w:p w14:paraId="70D82102" w14:textId="77777777" w:rsidR="00631504" w:rsidRPr="00E97326" w:rsidRDefault="00631504" w:rsidP="00767E03">
            <w:r w:rsidRPr="00E97326">
              <w:t>10</w:t>
            </w:r>
          </w:p>
        </w:tc>
        <w:tc>
          <w:tcPr>
            <w:tcW w:w="1169" w:type="dxa"/>
            <w:noWrap/>
            <w:hideMark/>
          </w:tcPr>
          <w:p w14:paraId="2E773D1E" w14:textId="72A3CE82" w:rsidR="00631504" w:rsidRPr="00E97326" w:rsidRDefault="00631504" w:rsidP="00767E03">
            <w:r w:rsidRPr="00E97326">
              <w:t>96</w:t>
            </w:r>
          </w:p>
        </w:tc>
        <w:tc>
          <w:tcPr>
            <w:tcW w:w="990" w:type="dxa"/>
            <w:noWrap/>
            <w:hideMark/>
          </w:tcPr>
          <w:p w14:paraId="2F707740" w14:textId="1A52D1BF" w:rsidR="00631504" w:rsidRPr="00E97326" w:rsidRDefault="00631504" w:rsidP="00767E03">
            <w:r w:rsidRPr="00E97326">
              <w:t>10</w:t>
            </w:r>
          </w:p>
        </w:tc>
      </w:tr>
      <w:tr w:rsidR="00631504" w:rsidRPr="00E97326" w14:paraId="73F9A247" w14:textId="77777777" w:rsidTr="00767E03">
        <w:trPr>
          <w:trHeight w:val="324"/>
        </w:trPr>
        <w:tc>
          <w:tcPr>
            <w:tcW w:w="903" w:type="dxa"/>
          </w:tcPr>
          <w:p w14:paraId="7666A4FD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591968E6" w14:textId="77777777" w:rsidR="00631504" w:rsidRPr="00E97326" w:rsidRDefault="00631504" w:rsidP="00767E03">
            <w:r w:rsidRPr="00E97326">
              <w:t>50818</w:t>
            </w:r>
          </w:p>
        </w:tc>
        <w:tc>
          <w:tcPr>
            <w:tcW w:w="1019" w:type="dxa"/>
            <w:noWrap/>
            <w:hideMark/>
          </w:tcPr>
          <w:p w14:paraId="3EDA23CF" w14:textId="507E7E6D" w:rsidR="00631504" w:rsidRPr="00E97326" w:rsidRDefault="00631504" w:rsidP="00767E03">
            <w:r w:rsidRPr="00E97326">
              <w:t> -</w:t>
            </w:r>
          </w:p>
        </w:tc>
        <w:tc>
          <w:tcPr>
            <w:tcW w:w="1120" w:type="dxa"/>
            <w:noWrap/>
            <w:hideMark/>
          </w:tcPr>
          <w:p w14:paraId="519C9763" w14:textId="735B7380" w:rsidR="00631504" w:rsidRPr="00E97326" w:rsidRDefault="00631504" w:rsidP="00767E03">
            <w:r w:rsidRPr="00E97326">
              <w:t> 18</w:t>
            </w:r>
          </w:p>
        </w:tc>
        <w:tc>
          <w:tcPr>
            <w:tcW w:w="2304" w:type="dxa"/>
            <w:noWrap/>
            <w:hideMark/>
          </w:tcPr>
          <w:p w14:paraId="7F688CF9" w14:textId="77777777" w:rsidR="00631504" w:rsidRPr="00E97326" w:rsidRDefault="00631504" w:rsidP="00767E03">
            <w:r w:rsidRPr="00E97326">
              <w:t>20.5</w:t>
            </w:r>
          </w:p>
        </w:tc>
        <w:tc>
          <w:tcPr>
            <w:tcW w:w="1255" w:type="dxa"/>
            <w:noWrap/>
            <w:hideMark/>
          </w:tcPr>
          <w:p w14:paraId="68F52EC1" w14:textId="77777777" w:rsidR="00631504" w:rsidRPr="00E97326" w:rsidRDefault="00631504" w:rsidP="00767E03">
            <w:r w:rsidRPr="00E97326">
              <w:t>11</w:t>
            </w:r>
          </w:p>
        </w:tc>
        <w:tc>
          <w:tcPr>
            <w:tcW w:w="1597" w:type="dxa"/>
            <w:noWrap/>
            <w:hideMark/>
          </w:tcPr>
          <w:p w14:paraId="210F9D86" w14:textId="77777777" w:rsidR="00631504" w:rsidRPr="00E97326" w:rsidRDefault="00631504" w:rsidP="00767E03">
            <w:r w:rsidRPr="00E97326">
              <w:t>6</w:t>
            </w:r>
          </w:p>
        </w:tc>
        <w:tc>
          <w:tcPr>
            <w:tcW w:w="1169" w:type="dxa"/>
            <w:noWrap/>
            <w:hideMark/>
          </w:tcPr>
          <w:p w14:paraId="6F1AD75F" w14:textId="639FEC88" w:rsidR="00631504" w:rsidRPr="00E97326" w:rsidRDefault="00631504" w:rsidP="00767E03">
            <w:r w:rsidRPr="00E97326">
              <w:t>55.5</w:t>
            </w:r>
          </w:p>
        </w:tc>
        <w:tc>
          <w:tcPr>
            <w:tcW w:w="990" w:type="dxa"/>
            <w:noWrap/>
            <w:hideMark/>
          </w:tcPr>
          <w:p w14:paraId="73C55277" w14:textId="432158C6" w:rsidR="00631504" w:rsidRPr="00E97326" w:rsidRDefault="00631504" w:rsidP="00767E03">
            <w:r w:rsidRPr="00E97326">
              <w:t>6</w:t>
            </w:r>
          </w:p>
        </w:tc>
      </w:tr>
      <w:tr w:rsidR="00631504" w:rsidRPr="00E97326" w14:paraId="711BF4DE" w14:textId="77777777" w:rsidTr="00767E03">
        <w:trPr>
          <w:trHeight w:val="324"/>
        </w:trPr>
        <w:tc>
          <w:tcPr>
            <w:tcW w:w="903" w:type="dxa"/>
          </w:tcPr>
          <w:p w14:paraId="2444B84D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2CCF45D2" w14:textId="77777777" w:rsidR="00631504" w:rsidRPr="00E97326" w:rsidRDefault="00631504" w:rsidP="00767E03">
            <w:r w:rsidRPr="00E97326">
              <w:t>51138/2024</w:t>
            </w:r>
          </w:p>
        </w:tc>
        <w:tc>
          <w:tcPr>
            <w:tcW w:w="1019" w:type="dxa"/>
            <w:noWrap/>
            <w:hideMark/>
          </w:tcPr>
          <w:p w14:paraId="26B6423D" w14:textId="77777777" w:rsidR="00631504" w:rsidRPr="00E97326" w:rsidRDefault="00631504" w:rsidP="00767E03">
            <w:r w:rsidRPr="00E97326">
              <w:t>R</w:t>
            </w:r>
          </w:p>
        </w:tc>
        <w:tc>
          <w:tcPr>
            <w:tcW w:w="1120" w:type="dxa"/>
            <w:noWrap/>
            <w:hideMark/>
          </w:tcPr>
          <w:p w14:paraId="3917D36F" w14:textId="77777777" w:rsidR="00631504" w:rsidRPr="00E97326" w:rsidRDefault="00631504" w:rsidP="00767E03">
            <w:r w:rsidRPr="00E97326">
              <w:t>24</w:t>
            </w:r>
          </w:p>
        </w:tc>
        <w:tc>
          <w:tcPr>
            <w:tcW w:w="2304" w:type="dxa"/>
            <w:hideMark/>
          </w:tcPr>
          <w:p w14:paraId="621728C8" w14:textId="000E8774" w:rsidR="00631504" w:rsidRPr="00E97326" w:rsidRDefault="00631504" w:rsidP="00767E03">
            <w:r w:rsidRPr="00E97326">
              <w:t>24</w:t>
            </w:r>
          </w:p>
        </w:tc>
        <w:tc>
          <w:tcPr>
            <w:tcW w:w="1255" w:type="dxa"/>
            <w:noWrap/>
            <w:hideMark/>
          </w:tcPr>
          <w:p w14:paraId="2D846A3B" w14:textId="77777777" w:rsidR="00631504" w:rsidRPr="00E97326" w:rsidRDefault="00631504" w:rsidP="00767E03">
            <w:r w:rsidRPr="00E97326">
              <w:t>18.5</w:t>
            </w:r>
          </w:p>
        </w:tc>
        <w:tc>
          <w:tcPr>
            <w:tcW w:w="1597" w:type="dxa"/>
            <w:noWrap/>
            <w:hideMark/>
          </w:tcPr>
          <w:p w14:paraId="4BEC30A6" w14:textId="77777777" w:rsidR="00631504" w:rsidRPr="00E97326" w:rsidRDefault="00631504" w:rsidP="00767E03">
            <w:r w:rsidRPr="00E97326">
              <w:t>9</w:t>
            </w:r>
          </w:p>
        </w:tc>
        <w:tc>
          <w:tcPr>
            <w:tcW w:w="1169" w:type="dxa"/>
            <w:noWrap/>
            <w:hideMark/>
          </w:tcPr>
          <w:p w14:paraId="3F133AA1" w14:textId="4831F201" w:rsidR="00631504" w:rsidRPr="00E97326" w:rsidRDefault="00631504" w:rsidP="00767E03">
            <w:r w:rsidRPr="00E97326">
              <w:t>75.5</w:t>
            </w:r>
          </w:p>
        </w:tc>
        <w:tc>
          <w:tcPr>
            <w:tcW w:w="990" w:type="dxa"/>
            <w:noWrap/>
            <w:hideMark/>
          </w:tcPr>
          <w:p w14:paraId="5FBD02A9" w14:textId="7897CB1B" w:rsidR="00631504" w:rsidRPr="00E97326" w:rsidRDefault="00631504" w:rsidP="00767E03">
            <w:r w:rsidRPr="00E97326">
              <w:t>8</w:t>
            </w:r>
          </w:p>
        </w:tc>
      </w:tr>
      <w:tr w:rsidR="00631504" w:rsidRPr="00E97326" w14:paraId="6B99DAEE" w14:textId="77777777" w:rsidTr="00767E03">
        <w:trPr>
          <w:trHeight w:val="324"/>
        </w:trPr>
        <w:tc>
          <w:tcPr>
            <w:tcW w:w="903" w:type="dxa"/>
          </w:tcPr>
          <w:p w14:paraId="645EA7E8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A38CDE8" w14:textId="77777777" w:rsidR="00631504" w:rsidRPr="00E97326" w:rsidRDefault="00631504" w:rsidP="00767E03">
            <w:r w:rsidRPr="00E97326">
              <w:t>51227/2024</w:t>
            </w:r>
          </w:p>
        </w:tc>
        <w:tc>
          <w:tcPr>
            <w:tcW w:w="1019" w:type="dxa"/>
            <w:noWrap/>
            <w:hideMark/>
          </w:tcPr>
          <w:p w14:paraId="2040329F" w14:textId="77777777" w:rsidR="00631504" w:rsidRPr="00E97326" w:rsidRDefault="00631504" w:rsidP="00767E03">
            <w:r w:rsidRPr="00E97326">
              <w:t>R</w:t>
            </w:r>
          </w:p>
        </w:tc>
        <w:tc>
          <w:tcPr>
            <w:tcW w:w="1120" w:type="dxa"/>
            <w:noWrap/>
            <w:hideMark/>
          </w:tcPr>
          <w:p w14:paraId="59E2C278" w14:textId="77777777" w:rsidR="00631504" w:rsidRPr="00E97326" w:rsidRDefault="00631504" w:rsidP="00767E03">
            <w:r w:rsidRPr="00E97326">
              <w:t>21</w:t>
            </w:r>
          </w:p>
        </w:tc>
        <w:tc>
          <w:tcPr>
            <w:tcW w:w="2304" w:type="dxa"/>
            <w:hideMark/>
          </w:tcPr>
          <w:p w14:paraId="6B4B6516" w14:textId="77777777" w:rsidR="00631504" w:rsidRPr="00E97326" w:rsidRDefault="00631504" w:rsidP="00767E03">
            <w:r w:rsidRPr="00E97326">
              <w:t>25</w:t>
            </w:r>
          </w:p>
        </w:tc>
        <w:tc>
          <w:tcPr>
            <w:tcW w:w="1255" w:type="dxa"/>
            <w:noWrap/>
            <w:hideMark/>
          </w:tcPr>
          <w:p w14:paraId="4671E19F" w14:textId="2488193F" w:rsidR="00631504" w:rsidRPr="00E97326" w:rsidRDefault="00631504" w:rsidP="00767E03">
            <w:r w:rsidRPr="00E97326">
              <w:t>11</w:t>
            </w:r>
          </w:p>
        </w:tc>
        <w:tc>
          <w:tcPr>
            <w:tcW w:w="1597" w:type="dxa"/>
            <w:noWrap/>
            <w:hideMark/>
          </w:tcPr>
          <w:p w14:paraId="19E96881" w14:textId="77777777" w:rsidR="00631504" w:rsidRPr="00E97326" w:rsidRDefault="00631504" w:rsidP="00767E03">
            <w:r w:rsidRPr="00E97326">
              <w:t>8</w:t>
            </w:r>
          </w:p>
        </w:tc>
        <w:tc>
          <w:tcPr>
            <w:tcW w:w="1169" w:type="dxa"/>
            <w:noWrap/>
            <w:hideMark/>
          </w:tcPr>
          <w:p w14:paraId="2A5AEB3D" w14:textId="779CDA55" w:rsidR="00631504" w:rsidRPr="00E97326" w:rsidRDefault="00631504" w:rsidP="00767E03">
            <w:r w:rsidRPr="00E97326">
              <w:t>65</w:t>
            </w:r>
          </w:p>
        </w:tc>
        <w:tc>
          <w:tcPr>
            <w:tcW w:w="990" w:type="dxa"/>
            <w:noWrap/>
            <w:hideMark/>
          </w:tcPr>
          <w:p w14:paraId="7CFF5CD9" w14:textId="210F9BB5" w:rsidR="00631504" w:rsidRPr="00E97326" w:rsidRDefault="00631504" w:rsidP="00767E03">
            <w:r w:rsidRPr="00E97326">
              <w:t>7</w:t>
            </w:r>
          </w:p>
        </w:tc>
      </w:tr>
      <w:tr w:rsidR="00631504" w:rsidRPr="00E97326" w14:paraId="5BB08DC4" w14:textId="77777777" w:rsidTr="00767E03">
        <w:trPr>
          <w:trHeight w:val="324"/>
        </w:trPr>
        <w:tc>
          <w:tcPr>
            <w:tcW w:w="903" w:type="dxa"/>
          </w:tcPr>
          <w:p w14:paraId="1D4CDE1A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3A650ECA" w14:textId="77777777" w:rsidR="00631504" w:rsidRPr="00E97326" w:rsidRDefault="00631504" w:rsidP="00767E03">
            <w:r w:rsidRPr="00E97326">
              <w:t>51146/2024</w:t>
            </w:r>
          </w:p>
        </w:tc>
        <w:tc>
          <w:tcPr>
            <w:tcW w:w="1019" w:type="dxa"/>
            <w:noWrap/>
            <w:hideMark/>
          </w:tcPr>
          <w:p w14:paraId="51F524F6" w14:textId="77777777" w:rsidR="00631504" w:rsidRPr="00E97326" w:rsidRDefault="00631504" w:rsidP="00767E03">
            <w:r w:rsidRPr="00E97326">
              <w:t>R</w:t>
            </w:r>
          </w:p>
        </w:tc>
        <w:tc>
          <w:tcPr>
            <w:tcW w:w="1120" w:type="dxa"/>
            <w:noWrap/>
            <w:hideMark/>
          </w:tcPr>
          <w:p w14:paraId="4497D971" w14:textId="16325524" w:rsidR="00631504" w:rsidRPr="00E97326" w:rsidRDefault="00631504" w:rsidP="00767E03">
            <w:pPr>
              <w:rPr>
                <w:b/>
                <w:bCs/>
              </w:rPr>
            </w:pPr>
            <w:r w:rsidRPr="00E97326">
              <w:rPr>
                <w:b/>
                <w:bCs/>
              </w:rPr>
              <w:t> -</w:t>
            </w:r>
          </w:p>
        </w:tc>
        <w:tc>
          <w:tcPr>
            <w:tcW w:w="2304" w:type="dxa"/>
            <w:hideMark/>
          </w:tcPr>
          <w:p w14:paraId="107DA95B" w14:textId="4EB83917" w:rsidR="00631504" w:rsidRPr="00E97326" w:rsidRDefault="00631504" w:rsidP="00767E03">
            <w:r w:rsidRPr="00E97326">
              <w:t>20</w:t>
            </w:r>
          </w:p>
        </w:tc>
        <w:tc>
          <w:tcPr>
            <w:tcW w:w="1255" w:type="dxa"/>
            <w:noWrap/>
            <w:hideMark/>
          </w:tcPr>
          <w:p w14:paraId="3FD6D1B7" w14:textId="77777777" w:rsidR="00631504" w:rsidRPr="00E97326" w:rsidRDefault="00631504" w:rsidP="00767E03">
            <w:r w:rsidRPr="00E97326">
              <w:t>11</w:t>
            </w:r>
          </w:p>
        </w:tc>
        <w:tc>
          <w:tcPr>
            <w:tcW w:w="1597" w:type="dxa"/>
            <w:noWrap/>
            <w:hideMark/>
          </w:tcPr>
          <w:p w14:paraId="2F38222A" w14:textId="77777777" w:rsidR="00631504" w:rsidRPr="00E97326" w:rsidRDefault="00631504" w:rsidP="00767E03">
            <w:r w:rsidRPr="00E97326">
              <w:t>8</w:t>
            </w:r>
          </w:p>
        </w:tc>
        <w:tc>
          <w:tcPr>
            <w:tcW w:w="1169" w:type="dxa"/>
            <w:noWrap/>
            <w:hideMark/>
          </w:tcPr>
          <w:p w14:paraId="17836014" w14:textId="63F910FB" w:rsidR="00631504" w:rsidRPr="00E97326" w:rsidRDefault="00631504" w:rsidP="00767E03">
            <w:r w:rsidRPr="00E97326">
              <w:t>39</w:t>
            </w:r>
          </w:p>
        </w:tc>
        <w:tc>
          <w:tcPr>
            <w:tcW w:w="990" w:type="dxa"/>
            <w:noWrap/>
            <w:hideMark/>
          </w:tcPr>
          <w:p w14:paraId="2609A94C" w14:textId="4B3F0DC5" w:rsidR="00631504" w:rsidRPr="00E97326" w:rsidRDefault="00631504" w:rsidP="00767E03">
            <w:r w:rsidRPr="00E97326">
              <w:t>5</w:t>
            </w:r>
          </w:p>
        </w:tc>
      </w:tr>
      <w:tr w:rsidR="00631504" w:rsidRPr="00E97326" w14:paraId="027A9146" w14:textId="77777777" w:rsidTr="00767E03">
        <w:trPr>
          <w:trHeight w:val="324"/>
        </w:trPr>
        <w:tc>
          <w:tcPr>
            <w:tcW w:w="903" w:type="dxa"/>
          </w:tcPr>
          <w:p w14:paraId="103DADC5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8FF9939" w14:textId="77777777" w:rsidR="00631504" w:rsidRPr="00E97326" w:rsidRDefault="00631504" w:rsidP="00767E03">
            <w:r w:rsidRPr="00E97326">
              <w:t>51159/2024</w:t>
            </w:r>
          </w:p>
        </w:tc>
        <w:tc>
          <w:tcPr>
            <w:tcW w:w="1019" w:type="dxa"/>
            <w:noWrap/>
            <w:hideMark/>
          </w:tcPr>
          <w:p w14:paraId="30A614D2" w14:textId="77777777" w:rsidR="00631504" w:rsidRPr="00E97326" w:rsidRDefault="00631504" w:rsidP="00767E03">
            <w:r w:rsidRPr="00E97326">
              <w:t>R</w:t>
            </w:r>
          </w:p>
        </w:tc>
        <w:tc>
          <w:tcPr>
            <w:tcW w:w="1120" w:type="dxa"/>
            <w:noWrap/>
            <w:hideMark/>
          </w:tcPr>
          <w:p w14:paraId="6E799274" w14:textId="76327AEE" w:rsidR="00631504" w:rsidRPr="00E97326" w:rsidRDefault="00631504" w:rsidP="00767E03">
            <w:r w:rsidRPr="00E97326">
              <w:t>18</w:t>
            </w:r>
          </w:p>
        </w:tc>
        <w:tc>
          <w:tcPr>
            <w:tcW w:w="2304" w:type="dxa"/>
            <w:noWrap/>
            <w:hideMark/>
          </w:tcPr>
          <w:p w14:paraId="48F467FF" w14:textId="77777777" w:rsidR="00631504" w:rsidRPr="00E97326" w:rsidRDefault="00631504" w:rsidP="00767E03">
            <w:r w:rsidRPr="00E97326">
              <w:t>28</w:t>
            </w:r>
          </w:p>
        </w:tc>
        <w:tc>
          <w:tcPr>
            <w:tcW w:w="1255" w:type="dxa"/>
            <w:noWrap/>
            <w:hideMark/>
          </w:tcPr>
          <w:p w14:paraId="63468537" w14:textId="77777777" w:rsidR="00631504" w:rsidRPr="00E97326" w:rsidRDefault="00631504" w:rsidP="00767E03">
            <w:r w:rsidRPr="00E97326">
              <w:t>14.5</w:t>
            </w:r>
          </w:p>
        </w:tc>
        <w:tc>
          <w:tcPr>
            <w:tcW w:w="1597" w:type="dxa"/>
            <w:noWrap/>
            <w:hideMark/>
          </w:tcPr>
          <w:p w14:paraId="2371782F" w14:textId="77777777" w:rsidR="00631504" w:rsidRPr="00E97326" w:rsidRDefault="00631504" w:rsidP="00767E03">
            <w:r w:rsidRPr="00E97326">
              <w:t>9</w:t>
            </w:r>
          </w:p>
        </w:tc>
        <w:tc>
          <w:tcPr>
            <w:tcW w:w="1169" w:type="dxa"/>
            <w:noWrap/>
            <w:hideMark/>
          </w:tcPr>
          <w:p w14:paraId="531C5773" w14:textId="77527A40" w:rsidR="00631504" w:rsidRPr="00E97326" w:rsidRDefault="00631504" w:rsidP="00767E03">
            <w:r w:rsidRPr="00E97326">
              <w:t>69.5</w:t>
            </w:r>
          </w:p>
        </w:tc>
        <w:tc>
          <w:tcPr>
            <w:tcW w:w="990" w:type="dxa"/>
            <w:noWrap/>
            <w:hideMark/>
          </w:tcPr>
          <w:p w14:paraId="0153AF59" w14:textId="64B96E18" w:rsidR="00631504" w:rsidRPr="00E97326" w:rsidRDefault="00631504" w:rsidP="00767E03">
            <w:r w:rsidRPr="00E97326">
              <w:t>7</w:t>
            </w:r>
          </w:p>
        </w:tc>
      </w:tr>
      <w:tr w:rsidR="00631504" w:rsidRPr="00E97326" w14:paraId="218D377B" w14:textId="77777777" w:rsidTr="00767E03">
        <w:trPr>
          <w:trHeight w:val="324"/>
        </w:trPr>
        <w:tc>
          <w:tcPr>
            <w:tcW w:w="903" w:type="dxa"/>
          </w:tcPr>
          <w:p w14:paraId="40EC3FB2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56F488EE" w14:textId="5315AC82" w:rsidR="00631504" w:rsidRPr="00E97326" w:rsidRDefault="00631504" w:rsidP="00767E03">
            <w:r w:rsidRPr="00E97326">
              <w:t> </w:t>
            </w:r>
            <w:r>
              <w:t>Er.</w:t>
            </w:r>
          </w:p>
        </w:tc>
        <w:tc>
          <w:tcPr>
            <w:tcW w:w="1019" w:type="dxa"/>
            <w:noWrap/>
            <w:hideMark/>
          </w:tcPr>
          <w:p w14:paraId="7E35EAB9" w14:textId="695A3F7C" w:rsidR="00631504" w:rsidRPr="00E97326" w:rsidRDefault="00631504" w:rsidP="00767E03">
            <w:r w:rsidRPr="00E97326">
              <w:t> -</w:t>
            </w:r>
          </w:p>
        </w:tc>
        <w:tc>
          <w:tcPr>
            <w:tcW w:w="1120" w:type="dxa"/>
            <w:noWrap/>
            <w:hideMark/>
          </w:tcPr>
          <w:p w14:paraId="757ABA5B" w14:textId="79D33E12" w:rsidR="00631504" w:rsidRPr="00E97326" w:rsidRDefault="00631504" w:rsidP="00767E03">
            <w:r w:rsidRPr="00E97326">
              <w:t> 19</w:t>
            </w:r>
          </w:p>
        </w:tc>
        <w:tc>
          <w:tcPr>
            <w:tcW w:w="2304" w:type="dxa"/>
            <w:hideMark/>
          </w:tcPr>
          <w:p w14:paraId="004C3EB5" w14:textId="77777777" w:rsidR="00631504" w:rsidRPr="00E97326" w:rsidRDefault="00631504" w:rsidP="00767E03">
            <w:r w:rsidRPr="00E97326">
              <w:t>24</w:t>
            </w:r>
          </w:p>
        </w:tc>
        <w:tc>
          <w:tcPr>
            <w:tcW w:w="1255" w:type="dxa"/>
            <w:noWrap/>
            <w:hideMark/>
          </w:tcPr>
          <w:p w14:paraId="080E4CCC" w14:textId="349C6BD4" w:rsidR="00631504" w:rsidRPr="00E97326" w:rsidRDefault="00631504" w:rsidP="00767E03">
            <w:r w:rsidRPr="00E97326">
              <w:t>11</w:t>
            </w:r>
          </w:p>
        </w:tc>
        <w:tc>
          <w:tcPr>
            <w:tcW w:w="1597" w:type="dxa"/>
            <w:noWrap/>
            <w:hideMark/>
          </w:tcPr>
          <w:p w14:paraId="27A4D394" w14:textId="77777777" w:rsidR="00631504" w:rsidRPr="00E97326" w:rsidRDefault="00631504" w:rsidP="00767E03">
            <w:r w:rsidRPr="00E97326">
              <w:t>7.5</w:t>
            </w:r>
          </w:p>
        </w:tc>
        <w:tc>
          <w:tcPr>
            <w:tcW w:w="1169" w:type="dxa"/>
            <w:noWrap/>
            <w:hideMark/>
          </w:tcPr>
          <w:p w14:paraId="79558FB9" w14:textId="54E8BCC3" w:rsidR="00631504" w:rsidRPr="00E97326" w:rsidRDefault="00631504" w:rsidP="00767E03">
            <w:r w:rsidRPr="00E97326">
              <w:t>61.5</w:t>
            </w:r>
          </w:p>
        </w:tc>
        <w:tc>
          <w:tcPr>
            <w:tcW w:w="990" w:type="dxa"/>
            <w:noWrap/>
            <w:hideMark/>
          </w:tcPr>
          <w:p w14:paraId="62779B49" w14:textId="66A3B106" w:rsidR="00631504" w:rsidRPr="00E97326" w:rsidRDefault="00631504" w:rsidP="00767E03">
            <w:r w:rsidRPr="00E97326">
              <w:t>6</w:t>
            </w:r>
          </w:p>
        </w:tc>
      </w:tr>
      <w:tr w:rsidR="00631504" w:rsidRPr="00E97326" w14:paraId="0756488E" w14:textId="77777777" w:rsidTr="00767E03">
        <w:trPr>
          <w:trHeight w:val="324"/>
        </w:trPr>
        <w:tc>
          <w:tcPr>
            <w:tcW w:w="903" w:type="dxa"/>
          </w:tcPr>
          <w:p w14:paraId="7ACCC217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59645A42" w14:textId="77777777" w:rsidR="00631504" w:rsidRPr="00E97326" w:rsidRDefault="00631504" w:rsidP="00767E03">
            <w:r w:rsidRPr="00E97326">
              <w:t>51139/2024</w:t>
            </w:r>
          </w:p>
        </w:tc>
        <w:tc>
          <w:tcPr>
            <w:tcW w:w="1019" w:type="dxa"/>
            <w:noWrap/>
            <w:hideMark/>
          </w:tcPr>
          <w:p w14:paraId="79E76DDD" w14:textId="77777777" w:rsidR="00631504" w:rsidRPr="00E97326" w:rsidRDefault="00631504" w:rsidP="00767E03">
            <w:r w:rsidRPr="00E97326">
              <w:t>R</w:t>
            </w:r>
          </w:p>
        </w:tc>
        <w:tc>
          <w:tcPr>
            <w:tcW w:w="1120" w:type="dxa"/>
            <w:noWrap/>
            <w:hideMark/>
          </w:tcPr>
          <w:p w14:paraId="3E6EB9F6" w14:textId="77777777" w:rsidR="00631504" w:rsidRPr="00E97326" w:rsidRDefault="00631504" w:rsidP="00767E03">
            <w:r w:rsidRPr="00E97326">
              <w:t>14</w:t>
            </w:r>
          </w:p>
        </w:tc>
        <w:tc>
          <w:tcPr>
            <w:tcW w:w="2304" w:type="dxa"/>
            <w:hideMark/>
          </w:tcPr>
          <w:p w14:paraId="38E0E3D1" w14:textId="22BF23E9" w:rsidR="00631504" w:rsidRPr="00E97326" w:rsidRDefault="00631504" w:rsidP="00767E03">
            <w:r w:rsidRPr="00E97326">
              <w:t>22</w:t>
            </w:r>
          </w:p>
        </w:tc>
        <w:tc>
          <w:tcPr>
            <w:tcW w:w="1255" w:type="dxa"/>
            <w:noWrap/>
            <w:hideMark/>
          </w:tcPr>
          <w:p w14:paraId="26908D6A" w14:textId="77777777" w:rsidR="00631504" w:rsidRPr="00E97326" w:rsidRDefault="00631504" w:rsidP="00767E03">
            <w:r w:rsidRPr="00E97326">
              <w:t>14</w:t>
            </w:r>
          </w:p>
        </w:tc>
        <w:tc>
          <w:tcPr>
            <w:tcW w:w="1597" w:type="dxa"/>
            <w:noWrap/>
            <w:hideMark/>
          </w:tcPr>
          <w:p w14:paraId="128DCFBC" w14:textId="77777777" w:rsidR="00631504" w:rsidRPr="00E97326" w:rsidRDefault="00631504" w:rsidP="00767E03">
            <w:r w:rsidRPr="00E97326">
              <w:t>5.5</w:t>
            </w:r>
          </w:p>
        </w:tc>
        <w:tc>
          <w:tcPr>
            <w:tcW w:w="1169" w:type="dxa"/>
            <w:noWrap/>
            <w:hideMark/>
          </w:tcPr>
          <w:p w14:paraId="656729EC" w14:textId="13BF1A60" w:rsidR="00631504" w:rsidRPr="00E97326" w:rsidRDefault="00631504" w:rsidP="00767E03">
            <w:r w:rsidRPr="00E97326">
              <w:t>55.5</w:t>
            </w:r>
          </w:p>
        </w:tc>
        <w:tc>
          <w:tcPr>
            <w:tcW w:w="990" w:type="dxa"/>
            <w:noWrap/>
            <w:hideMark/>
          </w:tcPr>
          <w:p w14:paraId="41C03FA4" w14:textId="79979227" w:rsidR="00631504" w:rsidRPr="00E97326" w:rsidRDefault="00631504" w:rsidP="00767E03">
            <w:r w:rsidRPr="00E97326">
              <w:t>6</w:t>
            </w:r>
          </w:p>
        </w:tc>
      </w:tr>
      <w:tr w:rsidR="00631504" w:rsidRPr="00E97326" w14:paraId="4D2CF7E4" w14:textId="77777777" w:rsidTr="00767E03">
        <w:trPr>
          <w:trHeight w:val="324"/>
        </w:trPr>
        <w:tc>
          <w:tcPr>
            <w:tcW w:w="903" w:type="dxa"/>
          </w:tcPr>
          <w:p w14:paraId="296284FA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A4B3420" w14:textId="77777777" w:rsidR="00631504" w:rsidRPr="00E97326" w:rsidRDefault="00631504" w:rsidP="00767E03">
            <w:r w:rsidRPr="00E97326">
              <w:t>51157/2024</w:t>
            </w:r>
          </w:p>
        </w:tc>
        <w:tc>
          <w:tcPr>
            <w:tcW w:w="1019" w:type="dxa"/>
            <w:noWrap/>
            <w:hideMark/>
          </w:tcPr>
          <w:p w14:paraId="421B9215" w14:textId="77777777" w:rsidR="00631504" w:rsidRPr="00E97326" w:rsidRDefault="00631504" w:rsidP="00767E03">
            <w:r w:rsidRPr="00E97326">
              <w:t>R</w:t>
            </w:r>
          </w:p>
        </w:tc>
        <w:tc>
          <w:tcPr>
            <w:tcW w:w="1120" w:type="dxa"/>
            <w:noWrap/>
            <w:hideMark/>
          </w:tcPr>
          <w:p w14:paraId="36BFFD08" w14:textId="77777777" w:rsidR="00631504" w:rsidRPr="00E97326" w:rsidRDefault="00631504" w:rsidP="00767E03">
            <w:r w:rsidRPr="00E97326">
              <w:t>26</w:t>
            </w:r>
          </w:p>
        </w:tc>
        <w:tc>
          <w:tcPr>
            <w:tcW w:w="2304" w:type="dxa"/>
            <w:hideMark/>
          </w:tcPr>
          <w:p w14:paraId="7E5AE7BB" w14:textId="44B2FD79" w:rsidR="00631504" w:rsidRPr="00E97326" w:rsidRDefault="00631504" w:rsidP="00767E03">
            <w:r w:rsidRPr="00E97326">
              <w:t>32</w:t>
            </w:r>
          </w:p>
        </w:tc>
        <w:tc>
          <w:tcPr>
            <w:tcW w:w="1255" w:type="dxa"/>
            <w:noWrap/>
            <w:hideMark/>
          </w:tcPr>
          <w:p w14:paraId="0078EA3F" w14:textId="77777777" w:rsidR="00631504" w:rsidRPr="00E97326" w:rsidRDefault="00631504" w:rsidP="00767E03">
            <w:r w:rsidRPr="00E97326">
              <w:t>18</w:t>
            </w:r>
          </w:p>
        </w:tc>
        <w:tc>
          <w:tcPr>
            <w:tcW w:w="1597" w:type="dxa"/>
            <w:noWrap/>
            <w:hideMark/>
          </w:tcPr>
          <w:p w14:paraId="39BF295C" w14:textId="77777777" w:rsidR="00631504" w:rsidRPr="00E97326" w:rsidRDefault="00631504" w:rsidP="00767E03">
            <w:r w:rsidRPr="00E97326">
              <w:t>7</w:t>
            </w:r>
          </w:p>
        </w:tc>
        <w:tc>
          <w:tcPr>
            <w:tcW w:w="1169" w:type="dxa"/>
            <w:noWrap/>
            <w:hideMark/>
          </w:tcPr>
          <w:p w14:paraId="75A28A48" w14:textId="5D672A2A" w:rsidR="00631504" w:rsidRPr="00E97326" w:rsidRDefault="00631504" w:rsidP="00767E03">
            <w:r w:rsidRPr="00E97326">
              <w:t>83</w:t>
            </w:r>
          </w:p>
        </w:tc>
        <w:tc>
          <w:tcPr>
            <w:tcW w:w="990" w:type="dxa"/>
            <w:noWrap/>
            <w:hideMark/>
          </w:tcPr>
          <w:p w14:paraId="779FEBFB" w14:textId="3A6AB7B6" w:rsidR="00631504" w:rsidRPr="00E97326" w:rsidRDefault="00631504" w:rsidP="00767E03">
            <w:r w:rsidRPr="00E97326">
              <w:t>8</w:t>
            </w:r>
          </w:p>
        </w:tc>
      </w:tr>
      <w:tr w:rsidR="00631504" w:rsidRPr="00E97326" w14:paraId="5D1DD45F" w14:textId="77777777" w:rsidTr="00767E03">
        <w:trPr>
          <w:trHeight w:val="324"/>
        </w:trPr>
        <w:tc>
          <w:tcPr>
            <w:tcW w:w="903" w:type="dxa"/>
          </w:tcPr>
          <w:p w14:paraId="2FF96E50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4601E771" w14:textId="77777777" w:rsidR="00631504" w:rsidRPr="00E97326" w:rsidRDefault="00631504" w:rsidP="00767E03">
            <w:r w:rsidRPr="00E97326">
              <w:t>51170/2024</w:t>
            </w:r>
          </w:p>
        </w:tc>
        <w:tc>
          <w:tcPr>
            <w:tcW w:w="1019" w:type="dxa"/>
            <w:noWrap/>
            <w:hideMark/>
          </w:tcPr>
          <w:p w14:paraId="5218AC40" w14:textId="77777777" w:rsidR="00631504" w:rsidRPr="00E97326" w:rsidRDefault="00631504" w:rsidP="00767E03">
            <w:r w:rsidRPr="00E97326">
              <w:t>V</w:t>
            </w:r>
          </w:p>
        </w:tc>
        <w:tc>
          <w:tcPr>
            <w:tcW w:w="1120" w:type="dxa"/>
            <w:noWrap/>
            <w:hideMark/>
          </w:tcPr>
          <w:p w14:paraId="1794E7B2" w14:textId="0B24FAD9" w:rsidR="00631504" w:rsidRPr="00E97326" w:rsidRDefault="00631504" w:rsidP="00767E03">
            <w:r w:rsidRPr="00E97326">
              <w:t>2</w:t>
            </w:r>
          </w:p>
        </w:tc>
        <w:tc>
          <w:tcPr>
            <w:tcW w:w="2304" w:type="dxa"/>
            <w:hideMark/>
          </w:tcPr>
          <w:p w14:paraId="46896657" w14:textId="40F79121" w:rsidR="00631504" w:rsidRPr="00E97326" w:rsidRDefault="00631504" w:rsidP="00767E03">
            <w:r w:rsidRPr="00E97326">
              <w:t>19</w:t>
            </w:r>
          </w:p>
        </w:tc>
        <w:tc>
          <w:tcPr>
            <w:tcW w:w="1255" w:type="dxa"/>
            <w:noWrap/>
            <w:hideMark/>
          </w:tcPr>
          <w:p w14:paraId="2027E6CF" w14:textId="77777777" w:rsidR="00631504" w:rsidRPr="00E97326" w:rsidRDefault="00631504" w:rsidP="00767E03">
            <w:r w:rsidRPr="00E97326">
              <w:t>15</w:t>
            </w:r>
          </w:p>
        </w:tc>
        <w:tc>
          <w:tcPr>
            <w:tcW w:w="1597" w:type="dxa"/>
            <w:noWrap/>
            <w:hideMark/>
          </w:tcPr>
          <w:p w14:paraId="35CE4673" w14:textId="77777777" w:rsidR="00631504" w:rsidRPr="00E97326" w:rsidRDefault="00631504" w:rsidP="00767E03">
            <w:r w:rsidRPr="00E97326">
              <w:t>10</w:t>
            </w:r>
          </w:p>
        </w:tc>
        <w:tc>
          <w:tcPr>
            <w:tcW w:w="1169" w:type="dxa"/>
            <w:noWrap/>
            <w:hideMark/>
          </w:tcPr>
          <w:p w14:paraId="45718CE8" w14:textId="39FC2B17" w:rsidR="00631504" w:rsidRPr="00E97326" w:rsidRDefault="00631504" w:rsidP="00767E03">
            <w:r w:rsidRPr="00E97326">
              <w:t>46</w:t>
            </w:r>
          </w:p>
        </w:tc>
        <w:tc>
          <w:tcPr>
            <w:tcW w:w="990" w:type="dxa"/>
            <w:noWrap/>
            <w:hideMark/>
          </w:tcPr>
          <w:p w14:paraId="30378609" w14:textId="23BF866F" w:rsidR="00631504" w:rsidRPr="00E97326" w:rsidRDefault="00631504" w:rsidP="00767E03">
            <w:r w:rsidRPr="00E97326">
              <w:t>5</w:t>
            </w:r>
          </w:p>
        </w:tc>
      </w:tr>
      <w:tr w:rsidR="00631504" w:rsidRPr="00E97326" w14:paraId="5C3DD57A" w14:textId="77777777" w:rsidTr="00767E03">
        <w:trPr>
          <w:trHeight w:val="324"/>
        </w:trPr>
        <w:tc>
          <w:tcPr>
            <w:tcW w:w="903" w:type="dxa"/>
          </w:tcPr>
          <w:p w14:paraId="6E3290E9" w14:textId="77777777" w:rsidR="00631504" w:rsidRPr="00E97326" w:rsidRDefault="00631504" w:rsidP="00767E03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1458" w:type="dxa"/>
            <w:noWrap/>
            <w:hideMark/>
          </w:tcPr>
          <w:p w14:paraId="67F339C2" w14:textId="77777777" w:rsidR="00631504" w:rsidRPr="00E97326" w:rsidRDefault="00631504" w:rsidP="00767E03">
            <w:r w:rsidRPr="00E97326">
              <w:t>51165/2024</w:t>
            </w:r>
          </w:p>
        </w:tc>
        <w:tc>
          <w:tcPr>
            <w:tcW w:w="1019" w:type="dxa"/>
            <w:noWrap/>
            <w:hideMark/>
          </w:tcPr>
          <w:p w14:paraId="78FBC876" w14:textId="77777777" w:rsidR="00631504" w:rsidRPr="00E97326" w:rsidRDefault="00631504" w:rsidP="00767E03">
            <w:r w:rsidRPr="00E97326">
              <w:t>R</w:t>
            </w:r>
          </w:p>
        </w:tc>
        <w:tc>
          <w:tcPr>
            <w:tcW w:w="1120" w:type="dxa"/>
            <w:noWrap/>
            <w:hideMark/>
          </w:tcPr>
          <w:p w14:paraId="6E465E7C" w14:textId="77777777" w:rsidR="00631504" w:rsidRPr="00E97326" w:rsidRDefault="00631504" w:rsidP="00767E03">
            <w:r w:rsidRPr="00E97326">
              <w:t>19</w:t>
            </w:r>
          </w:p>
        </w:tc>
        <w:tc>
          <w:tcPr>
            <w:tcW w:w="2304" w:type="dxa"/>
            <w:hideMark/>
          </w:tcPr>
          <w:p w14:paraId="1CA3B28F" w14:textId="31688C5C" w:rsidR="00631504" w:rsidRPr="00E97326" w:rsidRDefault="00631504" w:rsidP="00767E03">
            <w:r w:rsidRPr="00E97326">
              <w:t>14.5</w:t>
            </w:r>
          </w:p>
        </w:tc>
        <w:tc>
          <w:tcPr>
            <w:tcW w:w="1255" w:type="dxa"/>
            <w:noWrap/>
            <w:hideMark/>
          </w:tcPr>
          <w:p w14:paraId="4F05E6FF" w14:textId="77777777" w:rsidR="00631504" w:rsidRPr="00E97326" w:rsidRDefault="00631504" w:rsidP="00767E03">
            <w:r w:rsidRPr="00E97326">
              <w:t>16</w:t>
            </w:r>
          </w:p>
        </w:tc>
        <w:tc>
          <w:tcPr>
            <w:tcW w:w="1597" w:type="dxa"/>
            <w:noWrap/>
            <w:hideMark/>
          </w:tcPr>
          <w:p w14:paraId="307BB6AE" w14:textId="77777777" w:rsidR="00631504" w:rsidRPr="00E97326" w:rsidRDefault="00631504" w:rsidP="00767E03">
            <w:r w:rsidRPr="00E97326">
              <w:t>5.5</w:t>
            </w:r>
          </w:p>
        </w:tc>
        <w:tc>
          <w:tcPr>
            <w:tcW w:w="1169" w:type="dxa"/>
            <w:noWrap/>
            <w:hideMark/>
          </w:tcPr>
          <w:p w14:paraId="151BF639" w14:textId="64F0486F" w:rsidR="00631504" w:rsidRPr="00E97326" w:rsidRDefault="00631504" w:rsidP="00767E03">
            <w:r w:rsidRPr="00E97326">
              <w:t>55</w:t>
            </w:r>
          </w:p>
        </w:tc>
        <w:tc>
          <w:tcPr>
            <w:tcW w:w="990" w:type="dxa"/>
            <w:noWrap/>
            <w:hideMark/>
          </w:tcPr>
          <w:p w14:paraId="6CC1A758" w14:textId="3696A7AD" w:rsidR="00631504" w:rsidRPr="00E97326" w:rsidRDefault="00631504" w:rsidP="00767E03">
            <w:r w:rsidRPr="00E97326">
              <w:t>6</w:t>
            </w:r>
          </w:p>
        </w:tc>
      </w:tr>
    </w:tbl>
    <w:p w14:paraId="3688673F" w14:textId="77777777" w:rsidR="00B22866" w:rsidRPr="00E97326" w:rsidRDefault="00B22866"/>
    <w:p w14:paraId="1E533E67" w14:textId="77777777" w:rsidR="00B22866" w:rsidRDefault="00B22866"/>
    <w:p w14:paraId="395E0F55" w14:textId="63F486AC" w:rsidR="00767E03" w:rsidRPr="009627DF" w:rsidRDefault="00767E03">
      <w:pPr>
        <w:rPr>
          <w:b/>
          <w:bCs/>
        </w:rPr>
      </w:pPr>
      <w:r w:rsidRPr="009627DF">
        <w:rPr>
          <w:b/>
          <w:bCs/>
        </w:rPr>
        <w:t xml:space="preserve">Uvid u radove u upis ocjena – </w:t>
      </w:r>
      <w:r w:rsidR="005B7A72">
        <w:rPr>
          <w:b/>
          <w:bCs/>
        </w:rPr>
        <w:t>četvrtak</w:t>
      </w:r>
      <w:r w:rsidRPr="009627DF">
        <w:rPr>
          <w:b/>
          <w:bCs/>
        </w:rPr>
        <w:t xml:space="preserve">, </w:t>
      </w:r>
      <w:r w:rsidR="005B7A72">
        <w:rPr>
          <w:b/>
          <w:bCs/>
        </w:rPr>
        <w:t>17</w:t>
      </w:r>
      <w:r w:rsidRPr="009627DF">
        <w:rPr>
          <w:b/>
          <w:bCs/>
        </w:rPr>
        <w:t xml:space="preserve">.7.2025. u </w:t>
      </w:r>
      <w:r w:rsidR="00E97326">
        <w:rPr>
          <w:b/>
          <w:bCs/>
        </w:rPr>
        <w:t>11:15</w:t>
      </w:r>
      <w:r w:rsidRPr="009627DF">
        <w:rPr>
          <w:b/>
          <w:bCs/>
        </w:rPr>
        <w:t xml:space="preserve"> sati u kabinetu 236. </w:t>
      </w:r>
    </w:p>
    <w:p w14:paraId="3AA0F997" w14:textId="49C7FE29" w:rsidR="009627DF" w:rsidRDefault="009627DF">
      <w:r>
        <w:t xml:space="preserve">Za uvid u rad potrebno se mailom najaviti predmetnoj nastavnici.  </w:t>
      </w:r>
    </w:p>
    <w:p w14:paraId="0001CFEE" w14:textId="7BBACBE9" w:rsidR="001713B1" w:rsidRDefault="001713B1" w:rsidP="001713B1">
      <w:pPr>
        <w:jc w:val="right"/>
      </w:pPr>
      <w:r>
        <w:t>Iz Odsjeka</w:t>
      </w:r>
    </w:p>
    <w:sectPr w:rsidR="001713B1" w:rsidSect="00E97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50606"/>
    <w:multiLevelType w:val="hybridMultilevel"/>
    <w:tmpl w:val="9C5AD454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63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E9B"/>
    <w:rsid w:val="001713B1"/>
    <w:rsid w:val="001D7E36"/>
    <w:rsid w:val="002301CA"/>
    <w:rsid w:val="003F1720"/>
    <w:rsid w:val="004D6DC9"/>
    <w:rsid w:val="00590E9B"/>
    <w:rsid w:val="005B7A72"/>
    <w:rsid w:val="00627243"/>
    <w:rsid w:val="00631504"/>
    <w:rsid w:val="006964A4"/>
    <w:rsid w:val="006A5D74"/>
    <w:rsid w:val="00732BBC"/>
    <w:rsid w:val="0076698F"/>
    <w:rsid w:val="00767E03"/>
    <w:rsid w:val="008838A7"/>
    <w:rsid w:val="009627DF"/>
    <w:rsid w:val="00A1146B"/>
    <w:rsid w:val="00A41EB1"/>
    <w:rsid w:val="00A450F6"/>
    <w:rsid w:val="00B22866"/>
    <w:rsid w:val="00C33158"/>
    <w:rsid w:val="00CB4B94"/>
    <w:rsid w:val="00D24875"/>
    <w:rsid w:val="00D8147E"/>
    <w:rsid w:val="00DE18F9"/>
    <w:rsid w:val="00E96CE5"/>
    <w:rsid w:val="00E97326"/>
    <w:rsid w:val="00EB29E7"/>
    <w:rsid w:val="00ED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BC288"/>
  <w15:chartTrackingRefBased/>
  <w15:docId w15:val="{83A5B29F-4688-45CA-96E3-EC897E36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s-Latn-B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0E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0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0E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0E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0E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0E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0E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0E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0E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0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0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0E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0E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0E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0E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0E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0E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0E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0E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0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0E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0E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0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0E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0E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0E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0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0E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0E9B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767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6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EB5E1-381B-4162-BE06-D34DC5027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Mulalic</dc:creator>
  <cp:keywords/>
  <dc:description/>
  <cp:lastModifiedBy>Lejla Mulalic</cp:lastModifiedBy>
  <cp:revision>7</cp:revision>
  <dcterms:created xsi:type="dcterms:W3CDTF">2025-07-16T13:23:00Z</dcterms:created>
  <dcterms:modified xsi:type="dcterms:W3CDTF">2025-07-16T13:26:00Z</dcterms:modified>
</cp:coreProperties>
</file>