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4116" w14:textId="25C9909E" w:rsidR="00F466E2" w:rsidRDefault="00F466E2">
      <w:r>
        <w:t>Rezultati završne provjere znanja – SOCIOLOGIJA (opći/izborni predmet) (10.09.2026.)</w:t>
      </w:r>
    </w:p>
    <w:p w14:paraId="4928C82F" w14:textId="77777777" w:rsidR="00F466E2" w:rsidRDefault="00F466E2"/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94F0B" w14:paraId="3ECD89FD" w14:textId="77777777" w:rsidTr="00794F0B">
        <w:tc>
          <w:tcPr>
            <w:tcW w:w="4531" w:type="dxa"/>
          </w:tcPr>
          <w:p w14:paraId="021612E2" w14:textId="2949CF0B" w:rsidR="00794F0B" w:rsidRDefault="00794F0B">
            <w:r>
              <w:t>BR. INDEKSA</w:t>
            </w:r>
          </w:p>
        </w:tc>
        <w:tc>
          <w:tcPr>
            <w:tcW w:w="4531" w:type="dxa"/>
          </w:tcPr>
          <w:p w14:paraId="23DF0B9F" w14:textId="29DDAAFA" w:rsidR="00794F0B" w:rsidRDefault="00794F0B">
            <w:r>
              <w:t>OCJENA</w:t>
            </w:r>
          </w:p>
        </w:tc>
      </w:tr>
      <w:tr w:rsidR="00794F0B" w14:paraId="04B0295E" w14:textId="77777777" w:rsidTr="00794F0B">
        <w:tc>
          <w:tcPr>
            <w:tcW w:w="4531" w:type="dxa"/>
          </w:tcPr>
          <w:p w14:paraId="6E33745E" w14:textId="4AA009D0" w:rsidR="00794F0B" w:rsidRDefault="00445A46">
            <w:r>
              <w:t>49804</w:t>
            </w:r>
          </w:p>
        </w:tc>
        <w:tc>
          <w:tcPr>
            <w:tcW w:w="4531" w:type="dxa"/>
          </w:tcPr>
          <w:p w14:paraId="47042299" w14:textId="78F0F90A" w:rsidR="00794F0B" w:rsidRDefault="00445A46">
            <w:r>
              <w:t>Sedam (7)</w:t>
            </w:r>
          </w:p>
        </w:tc>
      </w:tr>
      <w:tr w:rsidR="00794F0B" w14:paraId="01577848" w14:textId="77777777" w:rsidTr="00794F0B">
        <w:tc>
          <w:tcPr>
            <w:tcW w:w="4531" w:type="dxa"/>
          </w:tcPr>
          <w:p w14:paraId="752FB032" w14:textId="31105A35" w:rsidR="00794F0B" w:rsidRDefault="009755DA">
            <w:r>
              <w:t>51574/2025</w:t>
            </w:r>
          </w:p>
        </w:tc>
        <w:tc>
          <w:tcPr>
            <w:tcW w:w="4531" w:type="dxa"/>
          </w:tcPr>
          <w:p w14:paraId="41875F15" w14:textId="5E76C96C" w:rsidR="00794F0B" w:rsidRDefault="00445A46">
            <w:r>
              <w:t>Šest (6)</w:t>
            </w:r>
          </w:p>
        </w:tc>
      </w:tr>
    </w:tbl>
    <w:p w14:paraId="29BB0102" w14:textId="77777777" w:rsidR="00F466E2" w:rsidRDefault="00F466E2"/>
    <w:p w14:paraId="45849957" w14:textId="6662646D" w:rsidR="009755DA" w:rsidRDefault="009755DA">
      <w:r>
        <w:t>UPIS OCJENE I UVID U RAD OBAVIT ĆE SE 14.09.</w:t>
      </w:r>
      <w:r w:rsidR="00D606CC">
        <w:t>2026. (PONEDJELJAK) U 17H (KABINET 58).</w:t>
      </w:r>
    </w:p>
    <w:p w14:paraId="4533CFA5" w14:textId="77777777" w:rsidR="00C2444D" w:rsidRDefault="00C2444D"/>
    <w:p w14:paraId="1382688E" w14:textId="27B54084" w:rsidR="00C2444D" w:rsidRDefault="00C2444D" w:rsidP="00C2444D">
      <w:pPr>
        <w:jc w:val="right"/>
      </w:pPr>
      <w:r>
        <w:t>Prof. dr. Tomislav Tadić</w:t>
      </w:r>
    </w:p>
    <w:sectPr w:rsidR="00C24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E2"/>
    <w:rsid w:val="00054CF1"/>
    <w:rsid w:val="00445A46"/>
    <w:rsid w:val="00794F0B"/>
    <w:rsid w:val="009755DA"/>
    <w:rsid w:val="00BE6778"/>
    <w:rsid w:val="00C2444D"/>
    <w:rsid w:val="00D606CC"/>
    <w:rsid w:val="00F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602A6F"/>
  <w15:chartTrackingRefBased/>
  <w15:docId w15:val="{386F404B-B409-1A45-B899-338775E1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F4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F4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F46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F4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F46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F4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F4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F4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F4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F46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F46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F46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F466E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F466E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F466E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F466E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F466E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F466E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F4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F4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F4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F4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F4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F466E2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F466E2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F466E2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F46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F466E2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F466E2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79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2026-09-11T09:55:00Z</dcterms:created>
  <dcterms:modified xsi:type="dcterms:W3CDTF">2026-09-11T09:55:00Z</dcterms:modified>
</cp:coreProperties>
</file>