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296F" w14:textId="769822E5" w:rsidR="00682061" w:rsidRDefault="00452CA1">
      <w:r>
        <w:t xml:space="preserve">Rezultati ispita iz predmeta Intelektualna historija Evrope (1500 </w:t>
      </w:r>
      <w:r>
        <w:rPr>
          <w:rFonts w:cstheme="minorHAnsi"/>
        </w:rPr>
        <w:t>‒</w:t>
      </w:r>
      <w:r>
        <w:t xml:space="preserve"> 1918) održanog 2. 9. 2026.</w:t>
      </w:r>
    </w:p>
    <w:p w14:paraId="4F4F02E2" w14:textId="77777777" w:rsidR="00452CA1" w:rsidRDefault="00452CA1"/>
    <w:p w14:paraId="0440006C" w14:textId="3A91EA93" w:rsidR="00452CA1" w:rsidRDefault="00452CA1">
      <w:r>
        <w:t>Prva parcijala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2F076E" w14:paraId="02FBE127" w14:textId="77777777" w:rsidTr="002F0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F5400FB" w14:textId="50831B29" w:rsidR="002F076E" w:rsidRDefault="002F076E">
            <w:r>
              <w:rPr>
                <w:b w:val="0"/>
                <w:bCs w:val="0"/>
                <w:color w:val="auto"/>
              </w:rPr>
              <w:t>Indeks</w:t>
            </w:r>
          </w:p>
        </w:tc>
        <w:tc>
          <w:tcPr>
            <w:tcW w:w="6186" w:type="dxa"/>
          </w:tcPr>
          <w:p w14:paraId="24B65C33" w14:textId="2AB66EA8" w:rsidR="002F076E" w:rsidRDefault="002F0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Test I (max. 40 bodova)</w:t>
            </w:r>
          </w:p>
        </w:tc>
      </w:tr>
      <w:tr w:rsidR="002F076E" w14:paraId="3201CD80" w14:textId="77777777" w:rsidTr="002F0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3F959BB" w14:textId="18C1AF40" w:rsidR="002F076E" w:rsidRDefault="002F076E">
            <w:r>
              <w:t>4266/2025</w:t>
            </w:r>
          </w:p>
        </w:tc>
        <w:tc>
          <w:tcPr>
            <w:tcW w:w="6186" w:type="dxa"/>
          </w:tcPr>
          <w:p w14:paraId="5FF41621" w14:textId="49C87E97" w:rsidR="002F076E" w:rsidRDefault="002F0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23.5</w:t>
            </w:r>
          </w:p>
        </w:tc>
      </w:tr>
      <w:tr w:rsidR="002F076E" w14:paraId="213B26AE" w14:textId="77777777" w:rsidTr="002F0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A35755B" w14:textId="3C5D0176" w:rsidR="002F076E" w:rsidRDefault="002F076E">
            <w:r>
              <w:t>4280/2025</w:t>
            </w:r>
          </w:p>
        </w:tc>
        <w:tc>
          <w:tcPr>
            <w:tcW w:w="6186" w:type="dxa"/>
          </w:tcPr>
          <w:p w14:paraId="3FE3CCF8" w14:textId="0F2D132C" w:rsidR="002F076E" w:rsidRDefault="002F0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20.25</w:t>
            </w:r>
          </w:p>
        </w:tc>
      </w:tr>
    </w:tbl>
    <w:p w14:paraId="70EAAE26" w14:textId="77777777" w:rsidR="00452CA1" w:rsidRDefault="00452CA1"/>
    <w:p w14:paraId="489BBBA8" w14:textId="55C33C59" w:rsidR="002F076E" w:rsidRDefault="002F076E">
      <w:r>
        <w:t>Druga parcijala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FD44F6" w14:paraId="0906E7CD" w14:textId="77777777" w:rsidTr="00FD4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7A481CD" w14:textId="2E7D90F9" w:rsidR="00FD44F6" w:rsidRDefault="00FD44F6">
            <w:r>
              <w:t>Indeks</w:t>
            </w:r>
          </w:p>
        </w:tc>
        <w:tc>
          <w:tcPr>
            <w:tcW w:w="6186" w:type="dxa"/>
          </w:tcPr>
          <w:p w14:paraId="2D1490E2" w14:textId="5C9DF8A3" w:rsidR="00FD44F6" w:rsidRDefault="00FD44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Test II (max. 40 bodova)</w:t>
            </w:r>
          </w:p>
        </w:tc>
      </w:tr>
      <w:tr w:rsidR="00FD44F6" w14:paraId="52454452" w14:textId="77777777" w:rsidTr="00FD4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8F751B4" w14:textId="61141BE9" w:rsidR="00FD44F6" w:rsidRDefault="00FD44F6">
            <w:r>
              <w:t>4281/2025</w:t>
            </w:r>
          </w:p>
        </w:tc>
        <w:tc>
          <w:tcPr>
            <w:tcW w:w="6186" w:type="dxa"/>
          </w:tcPr>
          <w:p w14:paraId="73064300" w14:textId="48F645F5" w:rsidR="00FD44F6" w:rsidRDefault="00FD44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</w:tr>
      <w:tr w:rsidR="00FD44F6" w14:paraId="1CAC0669" w14:textId="77777777" w:rsidTr="00FD44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65AD83A" w14:textId="22D51A6D" w:rsidR="00FD44F6" w:rsidRDefault="00FD44F6">
            <w:r>
              <w:t>4316/2025</w:t>
            </w:r>
          </w:p>
        </w:tc>
        <w:tc>
          <w:tcPr>
            <w:tcW w:w="6186" w:type="dxa"/>
          </w:tcPr>
          <w:p w14:paraId="26260C21" w14:textId="6463851D" w:rsidR="00FD44F6" w:rsidRDefault="00FD44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FD44F6" w14:paraId="696FE84E" w14:textId="77777777" w:rsidTr="00FD4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E7EBB5F" w14:textId="5BE2BCA8" w:rsidR="00FD44F6" w:rsidRDefault="00FD44F6">
            <w:r>
              <w:t>4338/2025</w:t>
            </w:r>
          </w:p>
        </w:tc>
        <w:tc>
          <w:tcPr>
            <w:tcW w:w="6186" w:type="dxa"/>
          </w:tcPr>
          <w:p w14:paraId="2EE6DB18" w14:textId="246C6574" w:rsidR="00FD44F6" w:rsidRDefault="00FD44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</w:tbl>
    <w:p w14:paraId="7B959ED8" w14:textId="77777777" w:rsidR="00FD44F6" w:rsidRDefault="00FD44F6"/>
    <w:p w14:paraId="132D8298" w14:textId="77777777" w:rsidR="002F076E" w:rsidRDefault="002F076E"/>
    <w:p w14:paraId="5F4F342E" w14:textId="316B047E" w:rsidR="002F076E" w:rsidRDefault="002F076E">
      <w:r>
        <w:t>Kompletan ispit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1293"/>
        <w:gridCol w:w="1286"/>
        <w:gridCol w:w="1287"/>
        <w:gridCol w:w="1287"/>
        <w:gridCol w:w="1288"/>
        <w:gridCol w:w="1492"/>
        <w:gridCol w:w="1083"/>
      </w:tblGrid>
      <w:tr w:rsidR="002F076E" w14:paraId="3CD33783" w14:textId="77777777" w:rsidTr="00DA4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763D5DCE" w14:textId="46A501FE" w:rsidR="002F076E" w:rsidRDefault="002F076E">
            <w:r>
              <w:rPr>
                <w:b w:val="0"/>
                <w:bCs w:val="0"/>
                <w:color w:val="auto"/>
              </w:rPr>
              <w:t>Indeks</w:t>
            </w:r>
          </w:p>
        </w:tc>
        <w:tc>
          <w:tcPr>
            <w:tcW w:w="1286" w:type="dxa"/>
          </w:tcPr>
          <w:p w14:paraId="2B449A7A" w14:textId="08BFE1F5" w:rsidR="002F076E" w:rsidRDefault="002F0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Test 1</w:t>
            </w:r>
          </w:p>
        </w:tc>
        <w:tc>
          <w:tcPr>
            <w:tcW w:w="1287" w:type="dxa"/>
          </w:tcPr>
          <w:p w14:paraId="01E710DE" w14:textId="5F0B1BA1" w:rsidR="002F076E" w:rsidRDefault="002F0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Test 2</w:t>
            </w:r>
          </w:p>
        </w:tc>
        <w:tc>
          <w:tcPr>
            <w:tcW w:w="1287" w:type="dxa"/>
          </w:tcPr>
          <w:p w14:paraId="187EC042" w14:textId="4CE2CF38" w:rsidR="002F076E" w:rsidRDefault="002F0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Esej</w:t>
            </w:r>
          </w:p>
        </w:tc>
        <w:tc>
          <w:tcPr>
            <w:tcW w:w="1288" w:type="dxa"/>
          </w:tcPr>
          <w:p w14:paraId="51A272E1" w14:textId="48D1F9DD" w:rsidR="002F076E" w:rsidRDefault="002F0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Aktivnost</w:t>
            </w:r>
          </w:p>
        </w:tc>
        <w:tc>
          <w:tcPr>
            <w:tcW w:w="1492" w:type="dxa"/>
          </w:tcPr>
          <w:p w14:paraId="601DF67B" w14:textId="03F9CFAE" w:rsidR="002F076E" w:rsidRDefault="002F0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Ukupan broj bodova</w:t>
            </w:r>
          </w:p>
        </w:tc>
        <w:tc>
          <w:tcPr>
            <w:tcW w:w="1083" w:type="dxa"/>
          </w:tcPr>
          <w:p w14:paraId="7885B73A" w14:textId="2F18C831" w:rsidR="002F076E" w:rsidRDefault="002F0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Ocjena</w:t>
            </w:r>
          </w:p>
        </w:tc>
      </w:tr>
      <w:tr w:rsidR="002F076E" w14:paraId="408D2D4B" w14:textId="77777777" w:rsidTr="00DA4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0E0577C8" w14:textId="1636E466" w:rsidR="002F076E" w:rsidRDefault="002F076E">
            <w:r>
              <w:t>2847/2018</w:t>
            </w:r>
          </w:p>
        </w:tc>
        <w:tc>
          <w:tcPr>
            <w:tcW w:w="1286" w:type="dxa"/>
          </w:tcPr>
          <w:p w14:paraId="02D0E94F" w14:textId="5294AB74" w:rsidR="002F076E" w:rsidRDefault="002F0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24.5</w:t>
            </w:r>
          </w:p>
        </w:tc>
        <w:tc>
          <w:tcPr>
            <w:tcW w:w="1287" w:type="dxa"/>
          </w:tcPr>
          <w:p w14:paraId="23933146" w14:textId="07E0857E" w:rsidR="002F076E" w:rsidRDefault="002F0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22.5</w:t>
            </w:r>
          </w:p>
        </w:tc>
        <w:tc>
          <w:tcPr>
            <w:tcW w:w="1287" w:type="dxa"/>
          </w:tcPr>
          <w:p w14:paraId="60D61F66" w14:textId="5323EB8A" w:rsidR="002F076E" w:rsidRDefault="002F0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288" w:type="dxa"/>
          </w:tcPr>
          <w:p w14:paraId="117F7C27" w14:textId="449D90E2" w:rsidR="002F076E" w:rsidRDefault="002F0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1492" w:type="dxa"/>
          </w:tcPr>
          <w:p w14:paraId="62CA8D74" w14:textId="0DEC13A1" w:rsidR="002F076E" w:rsidRDefault="002F0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</w:t>
            </w:r>
          </w:p>
        </w:tc>
        <w:tc>
          <w:tcPr>
            <w:tcW w:w="1083" w:type="dxa"/>
          </w:tcPr>
          <w:p w14:paraId="0FA17834" w14:textId="0A2BC964" w:rsidR="002F076E" w:rsidRDefault="00415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2F076E" w14:paraId="04B25432" w14:textId="77777777" w:rsidTr="00DA4A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030F7E40" w14:textId="06347208" w:rsidR="002F076E" w:rsidRDefault="00A44EC2">
            <w:r>
              <w:t>4279/2025</w:t>
            </w:r>
          </w:p>
        </w:tc>
        <w:tc>
          <w:tcPr>
            <w:tcW w:w="1286" w:type="dxa"/>
          </w:tcPr>
          <w:p w14:paraId="046B153A" w14:textId="62BE34D2" w:rsidR="002F076E" w:rsidRDefault="00A4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28.75</w:t>
            </w:r>
          </w:p>
        </w:tc>
        <w:tc>
          <w:tcPr>
            <w:tcW w:w="1287" w:type="dxa"/>
          </w:tcPr>
          <w:p w14:paraId="1B19F97D" w14:textId="3A874EF4" w:rsidR="002F076E" w:rsidRDefault="00A4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22.5</w:t>
            </w:r>
          </w:p>
        </w:tc>
        <w:tc>
          <w:tcPr>
            <w:tcW w:w="1287" w:type="dxa"/>
          </w:tcPr>
          <w:p w14:paraId="4E84E959" w14:textId="35FD3528" w:rsidR="002F076E" w:rsidRDefault="00A4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288" w:type="dxa"/>
          </w:tcPr>
          <w:p w14:paraId="5BF8C7B8" w14:textId="34BBFF9C" w:rsidR="002F076E" w:rsidRDefault="00A4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92" w:type="dxa"/>
          </w:tcPr>
          <w:p w14:paraId="7212D1D4" w14:textId="1BB6FBCF" w:rsidR="002F076E" w:rsidRDefault="00A4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65.25</w:t>
            </w:r>
          </w:p>
        </w:tc>
        <w:tc>
          <w:tcPr>
            <w:tcW w:w="1083" w:type="dxa"/>
          </w:tcPr>
          <w:p w14:paraId="5708B91C" w14:textId="55E6F8C2" w:rsidR="002F076E" w:rsidRDefault="00A4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DA4AAF" w14:paraId="7695B48E" w14:textId="77777777" w:rsidTr="00DA4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30DA5822" w14:textId="6B46050C" w:rsidR="00DA4AAF" w:rsidRDefault="00DA4AAF">
            <w:r>
              <w:t>4267/2025</w:t>
            </w:r>
          </w:p>
        </w:tc>
        <w:tc>
          <w:tcPr>
            <w:tcW w:w="1286" w:type="dxa"/>
          </w:tcPr>
          <w:p w14:paraId="4373E8FE" w14:textId="48DD7573" w:rsidR="00DA4AAF" w:rsidRDefault="00DA4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25.5</w:t>
            </w:r>
          </w:p>
        </w:tc>
        <w:tc>
          <w:tcPr>
            <w:tcW w:w="1287" w:type="dxa"/>
          </w:tcPr>
          <w:p w14:paraId="50BE2D8B" w14:textId="1895B0C8" w:rsidR="00DA4AAF" w:rsidRDefault="00DA4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27.5</w:t>
            </w:r>
          </w:p>
        </w:tc>
        <w:tc>
          <w:tcPr>
            <w:tcW w:w="1287" w:type="dxa"/>
          </w:tcPr>
          <w:p w14:paraId="2AE5FC19" w14:textId="41ABAC51" w:rsidR="00DA4AAF" w:rsidRDefault="00DA4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288" w:type="dxa"/>
          </w:tcPr>
          <w:p w14:paraId="54051350" w14:textId="40EB8423" w:rsidR="00DA4AAF" w:rsidRDefault="00DA4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4.5</w:t>
            </w:r>
          </w:p>
        </w:tc>
        <w:tc>
          <w:tcPr>
            <w:tcW w:w="1492" w:type="dxa"/>
          </w:tcPr>
          <w:p w14:paraId="61C2C1CC" w14:textId="110D391B" w:rsidR="00DA4AAF" w:rsidRDefault="00DA4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57.5</w:t>
            </w:r>
          </w:p>
        </w:tc>
        <w:tc>
          <w:tcPr>
            <w:tcW w:w="1083" w:type="dxa"/>
          </w:tcPr>
          <w:p w14:paraId="079191DE" w14:textId="43548CC9" w:rsidR="00DA4AAF" w:rsidRDefault="00DA4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DA4AAF" w14:paraId="65BA25EB" w14:textId="77777777" w:rsidTr="00DA4A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6B500639" w14:textId="6AD07C7B" w:rsidR="00DA4AAF" w:rsidRDefault="00DA4AAF">
            <w:r>
              <w:t>4340/2025</w:t>
            </w:r>
          </w:p>
        </w:tc>
        <w:tc>
          <w:tcPr>
            <w:tcW w:w="1286" w:type="dxa"/>
          </w:tcPr>
          <w:p w14:paraId="780BA3C7" w14:textId="535C6323" w:rsidR="00DA4AAF" w:rsidRDefault="00DA4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20.75</w:t>
            </w:r>
          </w:p>
        </w:tc>
        <w:tc>
          <w:tcPr>
            <w:tcW w:w="1287" w:type="dxa"/>
          </w:tcPr>
          <w:p w14:paraId="7196F8DC" w14:textId="2510D5D4" w:rsidR="00DA4AAF" w:rsidRDefault="00DA4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</w:t>
            </w:r>
          </w:p>
        </w:tc>
        <w:tc>
          <w:tcPr>
            <w:tcW w:w="1287" w:type="dxa"/>
          </w:tcPr>
          <w:p w14:paraId="47D5FB98" w14:textId="0F78E253" w:rsidR="00DA4AAF" w:rsidRDefault="00DA4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8.5</w:t>
            </w:r>
          </w:p>
        </w:tc>
        <w:tc>
          <w:tcPr>
            <w:tcW w:w="1288" w:type="dxa"/>
          </w:tcPr>
          <w:p w14:paraId="7721D0CE" w14:textId="337261AF" w:rsidR="00DA4AAF" w:rsidRDefault="00DA4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492" w:type="dxa"/>
          </w:tcPr>
          <w:p w14:paraId="67545FD3" w14:textId="567FBB65" w:rsidR="00DA4AAF" w:rsidRDefault="00DA4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65.25</w:t>
            </w:r>
          </w:p>
        </w:tc>
        <w:tc>
          <w:tcPr>
            <w:tcW w:w="1083" w:type="dxa"/>
          </w:tcPr>
          <w:p w14:paraId="2AED1E8F" w14:textId="7D44FC76" w:rsidR="00DA4AAF" w:rsidRDefault="00DA4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</w:tbl>
    <w:p w14:paraId="75E051C8" w14:textId="77777777" w:rsidR="002F076E" w:rsidRDefault="002F076E"/>
    <w:p w14:paraId="75A3C2CE" w14:textId="3223802D" w:rsidR="00FD44F6" w:rsidRDefault="00FD44F6">
      <w:r>
        <w:t>Uvid u ispitne materijale i upis ocjena: ponedjeljak, 7. 9. 2026. godine u 13.00 sati (kabinet 140)</w:t>
      </w:r>
    </w:p>
    <w:sectPr w:rsidR="00FD44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B0"/>
    <w:rsid w:val="00070DD8"/>
    <w:rsid w:val="000748B3"/>
    <w:rsid w:val="000A0344"/>
    <w:rsid w:val="000B7A2B"/>
    <w:rsid w:val="000E13AF"/>
    <w:rsid w:val="000E7A97"/>
    <w:rsid w:val="00101B6E"/>
    <w:rsid w:val="00104781"/>
    <w:rsid w:val="001C17A1"/>
    <w:rsid w:val="00257018"/>
    <w:rsid w:val="00293693"/>
    <w:rsid w:val="002F076E"/>
    <w:rsid w:val="0031088C"/>
    <w:rsid w:val="00323843"/>
    <w:rsid w:val="0035196B"/>
    <w:rsid w:val="003A126B"/>
    <w:rsid w:val="00415B7D"/>
    <w:rsid w:val="0042336A"/>
    <w:rsid w:val="00446CC4"/>
    <w:rsid w:val="00452CA1"/>
    <w:rsid w:val="004A6AEA"/>
    <w:rsid w:val="004C7830"/>
    <w:rsid w:val="004D3F8B"/>
    <w:rsid w:val="00512E8C"/>
    <w:rsid w:val="00557C94"/>
    <w:rsid w:val="005C1DD2"/>
    <w:rsid w:val="006525B6"/>
    <w:rsid w:val="006532A2"/>
    <w:rsid w:val="00682061"/>
    <w:rsid w:val="00793445"/>
    <w:rsid w:val="007B464F"/>
    <w:rsid w:val="008374A9"/>
    <w:rsid w:val="00876AC9"/>
    <w:rsid w:val="00883742"/>
    <w:rsid w:val="00897C24"/>
    <w:rsid w:val="008A4364"/>
    <w:rsid w:val="009653ED"/>
    <w:rsid w:val="00A44EC2"/>
    <w:rsid w:val="00B43FC9"/>
    <w:rsid w:val="00B653A4"/>
    <w:rsid w:val="00C3072D"/>
    <w:rsid w:val="00C963F5"/>
    <w:rsid w:val="00CC078E"/>
    <w:rsid w:val="00CD338B"/>
    <w:rsid w:val="00D568F8"/>
    <w:rsid w:val="00D7603E"/>
    <w:rsid w:val="00DA4AAF"/>
    <w:rsid w:val="00E12318"/>
    <w:rsid w:val="00E12E51"/>
    <w:rsid w:val="00EE71B0"/>
    <w:rsid w:val="00F02E17"/>
    <w:rsid w:val="00F12C06"/>
    <w:rsid w:val="00F953E0"/>
    <w:rsid w:val="00FD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45C37"/>
  <w15:chartTrackingRefBased/>
  <w15:docId w15:val="{B1E8BD92-2A03-4BDA-9AEA-3B715940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1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1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1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1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1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1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1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1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1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1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1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1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1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1B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F0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2F07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Kasumovic</dc:creator>
  <cp:keywords/>
  <dc:description/>
  <cp:lastModifiedBy>Amila Kasumovic</cp:lastModifiedBy>
  <cp:revision>7</cp:revision>
  <dcterms:created xsi:type="dcterms:W3CDTF">2026-09-03T11:52:00Z</dcterms:created>
  <dcterms:modified xsi:type="dcterms:W3CDTF">2026-09-04T07:29:00Z</dcterms:modified>
</cp:coreProperties>
</file>