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D9042" w14:textId="4B44947F" w:rsidR="00891570" w:rsidRDefault="00891570" w:rsidP="00A859E6">
      <w:pPr>
        <w:jc w:val="center"/>
        <w:rPr>
          <w:lang w:val="en-US"/>
        </w:rPr>
      </w:pPr>
      <w:proofErr w:type="spellStart"/>
      <w:r>
        <w:rPr>
          <w:lang w:val="en-US"/>
        </w:rPr>
        <w:t>Rezult</w:t>
      </w:r>
      <w:r w:rsidR="00A859E6">
        <w:rPr>
          <w:lang w:val="en-US"/>
        </w:rPr>
        <w:t>a</w:t>
      </w:r>
      <w:r>
        <w:rPr>
          <w:lang w:val="en-US"/>
        </w:rPr>
        <w:t>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završne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provjere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znanja</w:t>
      </w:r>
      <w:proofErr w:type="spellEnd"/>
      <w:r>
        <w:rPr>
          <w:lang w:val="en-US"/>
        </w:rPr>
        <w:t xml:space="preserve"> – UVOD U SOCIOLOGIJU II; SOCIOLOGIJA RELIGIJE II (04.09.</w:t>
      </w:r>
      <w:r w:rsidR="00B05ACE">
        <w:rPr>
          <w:lang w:val="en-US"/>
        </w:rPr>
        <w:t>2026.)</w:t>
      </w:r>
    </w:p>
    <w:p w14:paraId="3CE11C69" w14:textId="77777777" w:rsidR="00B05ACE" w:rsidRDefault="00B05ACE">
      <w:pPr>
        <w:rPr>
          <w:lang w:val="en-US"/>
        </w:rPr>
      </w:pPr>
    </w:p>
    <w:p w14:paraId="2D86C50E" w14:textId="2101A3F4" w:rsidR="00B05ACE" w:rsidRDefault="00B05ACE">
      <w:pPr>
        <w:rPr>
          <w:lang w:val="en-US"/>
        </w:rPr>
      </w:pPr>
      <w:r>
        <w:rPr>
          <w:lang w:val="en-US"/>
        </w:rPr>
        <w:t>UVOD U SOCIOLOGIJU II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936F0" w14:paraId="342BCAA2" w14:textId="77777777" w:rsidTr="00F936F0">
        <w:tc>
          <w:tcPr>
            <w:tcW w:w="4531" w:type="dxa"/>
          </w:tcPr>
          <w:p w14:paraId="62B3BC12" w14:textId="7EDC2857" w:rsidR="00F936F0" w:rsidRDefault="00F936F0">
            <w:pPr>
              <w:rPr>
                <w:lang w:val="en-US"/>
              </w:rPr>
            </w:pPr>
            <w:r>
              <w:rPr>
                <w:lang w:val="en-US"/>
              </w:rPr>
              <w:t>BR. INDEKSA</w:t>
            </w:r>
          </w:p>
        </w:tc>
        <w:tc>
          <w:tcPr>
            <w:tcW w:w="4531" w:type="dxa"/>
          </w:tcPr>
          <w:p w14:paraId="2442DD2D" w14:textId="51DB7F2E" w:rsidR="00F936F0" w:rsidRDefault="00F936F0">
            <w:pPr>
              <w:rPr>
                <w:lang w:val="en-US"/>
              </w:rPr>
            </w:pPr>
            <w:r>
              <w:rPr>
                <w:lang w:val="en-US"/>
              </w:rPr>
              <w:t>OCJENA</w:t>
            </w:r>
          </w:p>
        </w:tc>
      </w:tr>
      <w:tr w:rsidR="00F936F0" w14:paraId="1CCBD482" w14:textId="77777777" w:rsidTr="00F936F0">
        <w:tc>
          <w:tcPr>
            <w:tcW w:w="4531" w:type="dxa"/>
          </w:tcPr>
          <w:p w14:paraId="0F09870A" w14:textId="3036DC1B" w:rsidR="00F936F0" w:rsidRDefault="00225AB8">
            <w:pPr>
              <w:rPr>
                <w:lang w:val="en-US"/>
              </w:rPr>
            </w:pPr>
            <w:r>
              <w:rPr>
                <w:lang w:val="en-US"/>
              </w:rPr>
              <w:t>50566/2022</w:t>
            </w:r>
          </w:p>
        </w:tc>
        <w:tc>
          <w:tcPr>
            <w:tcW w:w="4531" w:type="dxa"/>
          </w:tcPr>
          <w:p w14:paraId="7B8E4A78" w14:textId="7264545E" w:rsidR="00F936F0" w:rsidRDefault="00392178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Šest</w:t>
            </w:r>
            <w:proofErr w:type="spellEnd"/>
            <w:r>
              <w:rPr>
                <w:lang w:val="en-US"/>
              </w:rPr>
              <w:t xml:space="preserve"> (6)</w:t>
            </w:r>
          </w:p>
        </w:tc>
      </w:tr>
      <w:tr w:rsidR="00F936F0" w14:paraId="5FE38155" w14:textId="77777777" w:rsidTr="00F936F0">
        <w:tc>
          <w:tcPr>
            <w:tcW w:w="4531" w:type="dxa"/>
          </w:tcPr>
          <w:p w14:paraId="52A43CE4" w14:textId="19B7D6A5" w:rsidR="00F936F0" w:rsidRDefault="00870D79">
            <w:pPr>
              <w:rPr>
                <w:lang w:val="en-US"/>
              </w:rPr>
            </w:pPr>
            <w:r>
              <w:rPr>
                <w:lang w:val="en-US"/>
              </w:rPr>
              <w:t>51659/2025</w:t>
            </w:r>
          </w:p>
        </w:tc>
        <w:tc>
          <w:tcPr>
            <w:tcW w:w="4531" w:type="dxa"/>
          </w:tcPr>
          <w:p w14:paraId="01C0E37A" w14:textId="5CBFDB1A" w:rsidR="00F936F0" w:rsidRDefault="00225AB8">
            <w:pPr>
              <w:rPr>
                <w:lang w:val="en-US"/>
              </w:rPr>
            </w:pPr>
            <w:r>
              <w:rPr>
                <w:lang w:val="en-US"/>
              </w:rPr>
              <w:t>Pet (5)</w:t>
            </w:r>
          </w:p>
        </w:tc>
      </w:tr>
      <w:tr w:rsidR="00F936F0" w14:paraId="18B91939" w14:textId="77777777" w:rsidTr="00F936F0">
        <w:tc>
          <w:tcPr>
            <w:tcW w:w="4531" w:type="dxa"/>
          </w:tcPr>
          <w:p w14:paraId="35E574B2" w14:textId="1AB1822E" w:rsidR="00F936F0" w:rsidRDefault="001775EA">
            <w:pPr>
              <w:rPr>
                <w:lang w:val="en-US"/>
              </w:rPr>
            </w:pPr>
            <w:r>
              <w:rPr>
                <w:lang w:val="en-US"/>
              </w:rPr>
              <w:t>51658/2025</w:t>
            </w:r>
          </w:p>
        </w:tc>
        <w:tc>
          <w:tcPr>
            <w:tcW w:w="4531" w:type="dxa"/>
          </w:tcPr>
          <w:p w14:paraId="3EBAA0D6" w14:textId="099BCF86" w:rsidR="00F936F0" w:rsidRDefault="00225AB8">
            <w:pPr>
              <w:rPr>
                <w:lang w:val="en-US"/>
              </w:rPr>
            </w:pPr>
            <w:r>
              <w:rPr>
                <w:lang w:val="en-US"/>
              </w:rPr>
              <w:t>Pet (5)</w:t>
            </w:r>
          </w:p>
        </w:tc>
      </w:tr>
      <w:tr w:rsidR="00F936F0" w14:paraId="42E6E26A" w14:textId="77777777" w:rsidTr="00F936F0">
        <w:tc>
          <w:tcPr>
            <w:tcW w:w="4531" w:type="dxa"/>
          </w:tcPr>
          <w:p w14:paraId="10094D44" w14:textId="508D2C0D" w:rsidR="00F936F0" w:rsidRDefault="00EA7390">
            <w:pPr>
              <w:rPr>
                <w:lang w:val="en-US"/>
              </w:rPr>
            </w:pPr>
            <w:r>
              <w:rPr>
                <w:lang w:val="en-US"/>
              </w:rPr>
              <w:t>51579</w:t>
            </w:r>
            <w:r w:rsidR="00185514">
              <w:rPr>
                <w:lang w:val="en-US"/>
              </w:rPr>
              <w:t>/2025</w:t>
            </w:r>
          </w:p>
        </w:tc>
        <w:tc>
          <w:tcPr>
            <w:tcW w:w="4531" w:type="dxa"/>
          </w:tcPr>
          <w:p w14:paraId="4FE5EDF6" w14:textId="53476A2E" w:rsidR="00F936F0" w:rsidRDefault="00225AB8">
            <w:pPr>
              <w:rPr>
                <w:lang w:val="en-US"/>
              </w:rPr>
            </w:pPr>
            <w:r>
              <w:rPr>
                <w:lang w:val="en-US"/>
              </w:rPr>
              <w:t>Pet (5)</w:t>
            </w:r>
          </w:p>
        </w:tc>
      </w:tr>
    </w:tbl>
    <w:p w14:paraId="60505254" w14:textId="77777777" w:rsidR="00B05ACE" w:rsidRDefault="00B05ACE">
      <w:pPr>
        <w:rPr>
          <w:lang w:val="en-US"/>
        </w:rPr>
      </w:pPr>
    </w:p>
    <w:p w14:paraId="0C304BDE" w14:textId="77777777" w:rsidR="00EA7390" w:rsidRDefault="00EA7390">
      <w:pPr>
        <w:rPr>
          <w:lang w:val="en-US"/>
        </w:rPr>
      </w:pPr>
    </w:p>
    <w:p w14:paraId="7D03CB1A" w14:textId="03950377" w:rsidR="00EA7390" w:rsidRDefault="00EA7390">
      <w:pPr>
        <w:rPr>
          <w:lang w:val="en-US"/>
        </w:rPr>
      </w:pPr>
      <w:r>
        <w:rPr>
          <w:lang w:val="en-US"/>
        </w:rPr>
        <w:t>SOCIOLOGIJA RELIGIJE II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A7390" w14:paraId="5639B43C" w14:textId="77777777" w:rsidTr="00EA7390">
        <w:tc>
          <w:tcPr>
            <w:tcW w:w="4531" w:type="dxa"/>
          </w:tcPr>
          <w:p w14:paraId="6AA80715" w14:textId="3EE2BD4D" w:rsidR="00EA7390" w:rsidRDefault="00554836">
            <w:pPr>
              <w:rPr>
                <w:lang w:val="en-US"/>
              </w:rPr>
            </w:pPr>
            <w:r>
              <w:rPr>
                <w:lang w:val="en-US"/>
              </w:rPr>
              <w:t>BR. INDEKSA</w:t>
            </w:r>
          </w:p>
        </w:tc>
        <w:tc>
          <w:tcPr>
            <w:tcW w:w="4531" w:type="dxa"/>
          </w:tcPr>
          <w:p w14:paraId="4B249A21" w14:textId="38E5550B" w:rsidR="00EA7390" w:rsidRDefault="00554836">
            <w:pPr>
              <w:rPr>
                <w:lang w:val="en-US"/>
              </w:rPr>
            </w:pPr>
            <w:r>
              <w:rPr>
                <w:lang w:val="en-US"/>
              </w:rPr>
              <w:t>OCJENA</w:t>
            </w:r>
          </w:p>
        </w:tc>
      </w:tr>
      <w:tr w:rsidR="00EA7390" w14:paraId="612F76DC" w14:textId="77777777" w:rsidTr="00EA7390">
        <w:tc>
          <w:tcPr>
            <w:tcW w:w="4531" w:type="dxa"/>
          </w:tcPr>
          <w:p w14:paraId="7EC4503D" w14:textId="7BDD1C0D" w:rsidR="00EA7390" w:rsidRDefault="00F071A8">
            <w:pPr>
              <w:rPr>
                <w:lang w:val="en-US"/>
              </w:rPr>
            </w:pPr>
            <w:r>
              <w:rPr>
                <w:lang w:val="en-US"/>
              </w:rPr>
              <w:t>50927</w:t>
            </w:r>
          </w:p>
        </w:tc>
        <w:tc>
          <w:tcPr>
            <w:tcW w:w="4531" w:type="dxa"/>
          </w:tcPr>
          <w:p w14:paraId="4C472A52" w14:textId="18D597FB" w:rsidR="00EA7390" w:rsidRDefault="00554836">
            <w:pPr>
              <w:rPr>
                <w:lang w:val="en-US"/>
              </w:rPr>
            </w:pPr>
            <w:r>
              <w:rPr>
                <w:lang w:val="en-US"/>
              </w:rPr>
              <w:t>6/7</w:t>
            </w:r>
          </w:p>
        </w:tc>
      </w:tr>
      <w:tr w:rsidR="00EA7390" w14:paraId="09C30E76" w14:textId="77777777" w:rsidTr="00EA7390">
        <w:tc>
          <w:tcPr>
            <w:tcW w:w="4531" w:type="dxa"/>
          </w:tcPr>
          <w:p w14:paraId="74EFC56A" w14:textId="3610506F" w:rsidR="00EA7390" w:rsidRDefault="004D4737">
            <w:pPr>
              <w:rPr>
                <w:lang w:val="en-US"/>
              </w:rPr>
            </w:pPr>
            <w:r>
              <w:rPr>
                <w:lang w:val="en-US"/>
              </w:rPr>
              <w:t>50567</w:t>
            </w:r>
            <w:r w:rsidR="005571B4">
              <w:rPr>
                <w:lang w:val="en-US"/>
              </w:rPr>
              <w:t>/2022</w:t>
            </w:r>
          </w:p>
        </w:tc>
        <w:tc>
          <w:tcPr>
            <w:tcW w:w="4531" w:type="dxa"/>
          </w:tcPr>
          <w:p w14:paraId="2D755823" w14:textId="3D02E055" w:rsidR="00EA7390" w:rsidRDefault="00243AC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Šest</w:t>
            </w:r>
            <w:proofErr w:type="spellEnd"/>
            <w:r>
              <w:rPr>
                <w:lang w:val="en-US"/>
              </w:rPr>
              <w:t xml:space="preserve"> (6)</w:t>
            </w:r>
          </w:p>
        </w:tc>
      </w:tr>
      <w:tr w:rsidR="00EA7390" w14:paraId="5C9CB8B2" w14:textId="77777777" w:rsidTr="00EA7390">
        <w:tc>
          <w:tcPr>
            <w:tcW w:w="4531" w:type="dxa"/>
          </w:tcPr>
          <w:p w14:paraId="1B0E6CE2" w14:textId="727FE6CA" w:rsidR="00EA7390" w:rsidRDefault="00044AB5">
            <w:pPr>
              <w:rPr>
                <w:lang w:val="en-US"/>
              </w:rPr>
            </w:pPr>
            <w:r>
              <w:rPr>
                <w:lang w:val="en-US"/>
              </w:rPr>
              <w:t>50594</w:t>
            </w:r>
            <w:r w:rsidR="005571B4">
              <w:rPr>
                <w:lang w:val="en-US"/>
              </w:rPr>
              <w:t>/2022</w:t>
            </w:r>
          </w:p>
        </w:tc>
        <w:tc>
          <w:tcPr>
            <w:tcW w:w="4531" w:type="dxa"/>
          </w:tcPr>
          <w:p w14:paraId="1373CD6E" w14:textId="28915E09" w:rsidR="00EA7390" w:rsidRDefault="00243AC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Šest</w:t>
            </w:r>
            <w:proofErr w:type="spellEnd"/>
            <w:r w:rsidR="00044AB5">
              <w:rPr>
                <w:lang w:val="en-US"/>
              </w:rPr>
              <w:t xml:space="preserve"> </w:t>
            </w:r>
            <w:r>
              <w:rPr>
                <w:lang w:val="en-US"/>
              </w:rPr>
              <w:t>(6)</w:t>
            </w:r>
          </w:p>
        </w:tc>
      </w:tr>
    </w:tbl>
    <w:p w14:paraId="0F40C1EF" w14:textId="77777777" w:rsidR="00EA7390" w:rsidRDefault="00EA7390">
      <w:pPr>
        <w:rPr>
          <w:lang w:val="en-US"/>
        </w:rPr>
      </w:pPr>
    </w:p>
    <w:p w14:paraId="1DA51027" w14:textId="5BC84AA4" w:rsidR="00044AB5" w:rsidRDefault="00044AB5">
      <w:pPr>
        <w:rPr>
          <w:lang w:val="en-US"/>
        </w:rPr>
      </w:pPr>
      <w:r>
        <w:rPr>
          <w:lang w:val="en-US"/>
        </w:rPr>
        <w:t xml:space="preserve">USMENI ISPIT I UVID U RAD OBAVIT ĆE SE </w:t>
      </w:r>
      <w:r w:rsidRPr="0062572C">
        <w:rPr>
          <w:b/>
          <w:bCs/>
          <w:lang w:val="en-US"/>
        </w:rPr>
        <w:t>08.09.2026.</w:t>
      </w:r>
      <w:r w:rsidR="0062572C" w:rsidRPr="0062572C">
        <w:rPr>
          <w:b/>
          <w:bCs/>
          <w:lang w:val="en-US"/>
        </w:rPr>
        <w:t xml:space="preserve"> </w:t>
      </w:r>
      <w:r w:rsidR="0062572C">
        <w:rPr>
          <w:lang w:val="en-US"/>
        </w:rPr>
        <w:t>(</w:t>
      </w:r>
      <w:proofErr w:type="spellStart"/>
      <w:r w:rsidR="0062572C" w:rsidRPr="0062572C">
        <w:rPr>
          <w:b/>
          <w:bCs/>
          <w:lang w:val="en-US"/>
        </w:rPr>
        <w:t>utorak</w:t>
      </w:r>
      <w:proofErr w:type="spellEnd"/>
      <w:r w:rsidR="0062572C">
        <w:rPr>
          <w:lang w:val="en-US"/>
        </w:rPr>
        <w:t>)</w:t>
      </w:r>
      <w:r>
        <w:rPr>
          <w:lang w:val="en-US"/>
        </w:rPr>
        <w:t xml:space="preserve"> U </w:t>
      </w:r>
      <w:r w:rsidRPr="0062572C">
        <w:rPr>
          <w:b/>
          <w:bCs/>
          <w:lang w:val="en-US"/>
        </w:rPr>
        <w:t>17h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kabinet</w:t>
      </w:r>
      <w:proofErr w:type="spellEnd"/>
      <w:r>
        <w:rPr>
          <w:lang w:val="en-US"/>
        </w:rPr>
        <w:t xml:space="preserve"> 58).</w:t>
      </w:r>
    </w:p>
    <w:p w14:paraId="7F264A4F" w14:textId="77777777" w:rsidR="008F1D7A" w:rsidRDefault="008F1D7A">
      <w:pPr>
        <w:rPr>
          <w:lang w:val="en-US"/>
        </w:rPr>
      </w:pPr>
    </w:p>
    <w:p w14:paraId="7118D9C5" w14:textId="2026402A" w:rsidR="008F1D7A" w:rsidRDefault="008F1D7A" w:rsidP="008F1D7A">
      <w:pPr>
        <w:jc w:val="right"/>
        <w:rPr>
          <w:lang w:val="en-US"/>
        </w:rPr>
      </w:pPr>
      <w:r>
        <w:rPr>
          <w:lang w:val="en-US"/>
        </w:rPr>
        <w:t xml:space="preserve">Prof. dr. </w:t>
      </w:r>
      <w:proofErr w:type="spellStart"/>
      <w:r>
        <w:rPr>
          <w:lang w:val="en-US"/>
        </w:rPr>
        <w:t>Tomislav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Tadić</w:t>
      </w:r>
      <w:proofErr w:type="spellEnd"/>
    </w:p>
    <w:p w14:paraId="7A3F8F21" w14:textId="77777777" w:rsidR="00EA7390" w:rsidRPr="00891570" w:rsidRDefault="00EA7390">
      <w:pPr>
        <w:rPr>
          <w:lang w:val="en-US"/>
        </w:rPr>
      </w:pPr>
    </w:p>
    <w:sectPr w:rsidR="00EA7390" w:rsidRPr="008915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70"/>
    <w:rsid w:val="00044AB5"/>
    <w:rsid w:val="000D205D"/>
    <w:rsid w:val="00165738"/>
    <w:rsid w:val="001775EA"/>
    <w:rsid w:val="00185514"/>
    <w:rsid w:val="00225AB8"/>
    <w:rsid w:val="00243AC7"/>
    <w:rsid w:val="00392178"/>
    <w:rsid w:val="003B4FA5"/>
    <w:rsid w:val="004D4737"/>
    <w:rsid w:val="00554836"/>
    <w:rsid w:val="005571B4"/>
    <w:rsid w:val="0062572C"/>
    <w:rsid w:val="00642199"/>
    <w:rsid w:val="00870D79"/>
    <w:rsid w:val="00891570"/>
    <w:rsid w:val="008F1D7A"/>
    <w:rsid w:val="00A859E6"/>
    <w:rsid w:val="00B05ACE"/>
    <w:rsid w:val="00EA7390"/>
    <w:rsid w:val="00F071A8"/>
    <w:rsid w:val="00F9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85B031"/>
  <w15:chartTrackingRefBased/>
  <w15:docId w15:val="{B459B4C1-DC52-1642-AB12-0C27600B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s-Latn-BA" w:eastAsia="bs-Latn-B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891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891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891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891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891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891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891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891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891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891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891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891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89157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89157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8915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89157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8915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8915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891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891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891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891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891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891570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891570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891570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891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891570"/>
    <w:rPr>
      <w:i/>
      <w:iCs/>
      <w:color w:val="0F4761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891570"/>
    <w:rPr>
      <w:b/>
      <w:bCs/>
      <w:smallCaps/>
      <w:color w:val="0F4761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F93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Hatibović</dc:creator>
  <cp:keywords/>
  <dc:description/>
  <cp:lastModifiedBy>Adnan Hatibović</cp:lastModifiedBy>
  <cp:revision>2</cp:revision>
  <dcterms:created xsi:type="dcterms:W3CDTF">2026-09-07T07:53:00Z</dcterms:created>
  <dcterms:modified xsi:type="dcterms:W3CDTF">2026-09-07T07:53:00Z</dcterms:modified>
</cp:coreProperties>
</file>