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E9DC7" w14:textId="74A8DD2D" w:rsidR="00F521AB" w:rsidRPr="00F47313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sz w:val="24"/>
          <w:szCs w:val="24"/>
          <w:lang w:val="bs-Latn-BA"/>
        </w:rPr>
        <w:t>Odsjek za bosanski, hrvatski i srpski jezik</w:t>
      </w:r>
    </w:p>
    <w:p w14:paraId="7E7435DE" w14:textId="6CDA8917" w:rsidR="00F47313" w:rsidRPr="00F47313" w:rsidRDefault="00F47313" w:rsidP="00F47313">
      <w:pPr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sz w:val="24"/>
          <w:szCs w:val="24"/>
          <w:lang w:val="bs-Latn-BA"/>
        </w:rPr>
        <w:t>REZULTATI PISMENOG ISPITA (8. 9. 2026)</w:t>
      </w:r>
    </w:p>
    <w:p w14:paraId="62CE6838" w14:textId="77777777" w:rsidR="00F47313" w:rsidRPr="00F47313" w:rsidRDefault="00F47313">
      <w:pPr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</w:p>
    <w:p w14:paraId="27BD2BE9" w14:textId="1962CB72" w:rsidR="00F47313" w:rsidRPr="00F47313" w:rsidRDefault="00F47313">
      <w:pPr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Sintaksa II</w:t>
      </w:r>
    </w:p>
    <w:p w14:paraId="35601925" w14:textId="49AE7BEA" w:rsidR="00F47313" w:rsidRPr="00F47313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  <w:proofErr w:type="spellStart"/>
      <w:r w:rsidRPr="00F47313">
        <w:rPr>
          <w:rFonts w:ascii="Times New Roman" w:hAnsi="Times New Roman" w:cs="Times New Roman"/>
          <w:sz w:val="24"/>
          <w:szCs w:val="24"/>
          <w:u w:val="single"/>
          <w:lang w:val="bs-Latn-BA"/>
        </w:rPr>
        <w:t>Položili</w:t>
      </w:r>
      <w:proofErr w:type="spellEnd"/>
      <w:r w:rsidRPr="00F47313">
        <w:rPr>
          <w:rFonts w:ascii="Times New Roman" w:hAnsi="Times New Roman" w:cs="Times New Roman"/>
          <w:sz w:val="24"/>
          <w:szCs w:val="24"/>
          <w:u w:val="single"/>
          <w:lang w:val="bs-Latn-BA"/>
        </w:rPr>
        <w:t xml:space="preserve"> su</w:t>
      </w:r>
      <w:r w:rsidRPr="00F47313">
        <w:rPr>
          <w:rFonts w:ascii="Times New Roman" w:hAnsi="Times New Roman" w:cs="Times New Roman"/>
          <w:sz w:val="24"/>
          <w:szCs w:val="24"/>
          <w:lang w:val="bs-Latn-BA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47313" w:rsidRPr="00F47313" w14:paraId="73953D79" w14:textId="77777777" w:rsidTr="00F47313">
        <w:tc>
          <w:tcPr>
            <w:tcW w:w="3005" w:type="dxa"/>
          </w:tcPr>
          <w:p w14:paraId="6884BF66" w14:textId="52E1640B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Br. indeksa</w:t>
            </w:r>
          </w:p>
        </w:tc>
        <w:tc>
          <w:tcPr>
            <w:tcW w:w="3005" w:type="dxa"/>
          </w:tcPr>
          <w:p w14:paraId="47AF904F" w14:textId="24644217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I parcijalni</w:t>
            </w:r>
          </w:p>
        </w:tc>
        <w:tc>
          <w:tcPr>
            <w:tcW w:w="3006" w:type="dxa"/>
          </w:tcPr>
          <w:p w14:paraId="354001E3" w14:textId="4714E4E8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II parcijalni</w:t>
            </w:r>
          </w:p>
        </w:tc>
      </w:tr>
      <w:tr w:rsidR="00F47313" w:rsidRPr="00F47313" w14:paraId="1744EAF9" w14:textId="77777777" w:rsidTr="00F47313">
        <w:tc>
          <w:tcPr>
            <w:tcW w:w="3005" w:type="dxa"/>
          </w:tcPr>
          <w:p w14:paraId="3F644D42" w14:textId="45D6AD77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50481</w:t>
            </w:r>
          </w:p>
        </w:tc>
        <w:tc>
          <w:tcPr>
            <w:tcW w:w="3005" w:type="dxa"/>
          </w:tcPr>
          <w:p w14:paraId="05F4B206" w14:textId="77777777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</w:p>
        </w:tc>
        <w:tc>
          <w:tcPr>
            <w:tcW w:w="3006" w:type="dxa"/>
          </w:tcPr>
          <w:p w14:paraId="175E49E1" w14:textId="698FCB0B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21</w:t>
            </w:r>
          </w:p>
        </w:tc>
      </w:tr>
      <w:tr w:rsidR="00F47313" w:rsidRPr="00F47313" w14:paraId="56A7A8C5" w14:textId="77777777" w:rsidTr="00F47313">
        <w:tc>
          <w:tcPr>
            <w:tcW w:w="3005" w:type="dxa"/>
          </w:tcPr>
          <w:p w14:paraId="49F708B4" w14:textId="5A24B364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50160</w:t>
            </w:r>
          </w:p>
        </w:tc>
        <w:tc>
          <w:tcPr>
            <w:tcW w:w="3005" w:type="dxa"/>
          </w:tcPr>
          <w:p w14:paraId="2515CEB7" w14:textId="5F50A5BE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16*</w:t>
            </w:r>
          </w:p>
        </w:tc>
        <w:tc>
          <w:tcPr>
            <w:tcW w:w="3006" w:type="dxa"/>
          </w:tcPr>
          <w:p w14:paraId="50A7F67B" w14:textId="1881CFCF" w:rsidR="00F47313" w:rsidRPr="00F47313" w:rsidRDefault="00F47313">
            <w:pPr>
              <w:rPr>
                <w:rFonts w:ascii="Times New Roman" w:hAnsi="Times New Roman" w:cs="Times New Roman"/>
                <w:sz w:val="24"/>
                <w:szCs w:val="24"/>
                <w:lang w:val="bs-Latn-BA"/>
              </w:rPr>
            </w:pPr>
            <w:r w:rsidRPr="00F47313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24</w:t>
            </w:r>
          </w:p>
        </w:tc>
      </w:tr>
    </w:tbl>
    <w:p w14:paraId="12076A14" w14:textId="77777777" w:rsidR="00F47313" w:rsidRPr="00F47313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14:paraId="06A37C94" w14:textId="2DC972E7" w:rsidR="00F47313" w:rsidRPr="00F47313" w:rsidRDefault="00F47313">
      <w:pPr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Semantika</w:t>
      </w:r>
    </w:p>
    <w:p w14:paraId="3E2DBD45" w14:textId="6AE55921" w:rsidR="00F47313" w:rsidRPr="00F47313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sz w:val="24"/>
          <w:szCs w:val="24"/>
          <w:lang w:val="bs-Latn-BA"/>
        </w:rPr>
        <w:t xml:space="preserve">Niko nije </w:t>
      </w:r>
      <w:proofErr w:type="spellStart"/>
      <w:r w:rsidRPr="00F47313">
        <w:rPr>
          <w:rFonts w:ascii="Times New Roman" w:hAnsi="Times New Roman" w:cs="Times New Roman"/>
          <w:sz w:val="24"/>
          <w:szCs w:val="24"/>
          <w:lang w:val="bs-Latn-BA"/>
        </w:rPr>
        <w:t>položio</w:t>
      </w:r>
      <w:proofErr w:type="spellEnd"/>
      <w:r w:rsidRPr="00F47313">
        <w:rPr>
          <w:rFonts w:ascii="Times New Roman" w:hAnsi="Times New Roman" w:cs="Times New Roman"/>
          <w:sz w:val="24"/>
          <w:szCs w:val="24"/>
          <w:lang w:val="bs-Latn-BA"/>
        </w:rPr>
        <w:t>.</w:t>
      </w:r>
    </w:p>
    <w:p w14:paraId="427DD246" w14:textId="77777777" w:rsidR="00F47313" w:rsidRPr="00F47313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14:paraId="5A33A4CB" w14:textId="77777777" w:rsidR="008E0F5B" w:rsidRDefault="00F47313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F47313">
        <w:rPr>
          <w:rFonts w:ascii="Times New Roman" w:hAnsi="Times New Roman" w:cs="Times New Roman"/>
          <w:sz w:val="24"/>
          <w:szCs w:val="24"/>
          <w:lang w:val="bs-Latn-BA"/>
        </w:rPr>
        <w:t>Uvid u rad obavljen neposredno nakon ispita.</w:t>
      </w:r>
      <w:r w:rsidRPr="00F47313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Pr="00F47313">
        <w:rPr>
          <w:rFonts w:ascii="Times New Roman" w:hAnsi="Times New Roman" w:cs="Times New Roman"/>
          <w:sz w:val="24"/>
          <w:szCs w:val="24"/>
          <w:lang w:val="bs-Latn-BA"/>
        </w:rPr>
        <w:tab/>
      </w:r>
    </w:p>
    <w:p w14:paraId="20E25174" w14:textId="77777777" w:rsidR="008E0F5B" w:rsidRDefault="008E0F5B" w:rsidP="008E0F5B">
      <w:pPr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 xml:space="preserve">Usmeni ispit iz Sintakse II bit će organiziran u utorak, 15. 9. 2026. godine s početkom u 10 </w:t>
      </w:r>
      <w:proofErr w:type="spellStart"/>
      <w:r>
        <w:rPr>
          <w:rFonts w:ascii="Times New Roman" w:hAnsi="Times New Roman" w:cs="Times New Roman"/>
          <w:sz w:val="24"/>
          <w:szCs w:val="24"/>
          <w:lang w:val="bs-Latn-BA"/>
        </w:rPr>
        <w:t>h.</w:t>
      </w:r>
      <w:proofErr w:type="spellEnd"/>
    </w:p>
    <w:p w14:paraId="10733171" w14:textId="77777777" w:rsidR="008E0F5B" w:rsidRDefault="008E0F5B" w:rsidP="008E0F5B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14:paraId="31411AE0" w14:textId="0BA4E27B" w:rsidR="00F47313" w:rsidRPr="00F47313" w:rsidRDefault="008E0F5B" w:rsidP="008E0F5B">
      <w:pPr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>U Sarajevu, 8. 9. 2026.</w:t>
      </w: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F47313" w:rsidRPr="00F47313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F47313" w:rsidRPr="00F47313"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F47313" w:rsidRPr="00F47313">
        <w:rPr>
          <w:rFonts w:ascii="Times New Roman" w:hAnsi="Times New Roman" w:cs="Times New Roman"/>
          <w:sz w:val="24"/>
          <w:szCs w:val="24"/>
          <w:lang w:val="bs-Latn-BA"/>
        </w:rPr>
        <w:tab/>
        <w:t>Iz Odsjeka</w:t>
      </w:r>
    </w:p>
    <w:sectPr w:rsidR="00F47313" w:rsidRPr="00F47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13"/>
    <w:rsid w:val="002760FB"/>
    <w:rsid w:val="004036C3"/>
    <w:rsid w:val="00584943"/>
    <w:rsid w:val="006A72E5"/>
    <w:rsid w:val="007B6CFD"/>
    <w:rsid w:val="008E0F5B"/>
    <w:rsid w:val="009049D0"/>
    <w:rsid w:val="00D9391E"/>
    <w:rsid w:val="00E03625"/>
    <w:rsid w:val="00F47313"/>
    <w:rsid w:val="00F5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6F95"/>
  <w15:chartTrackingRefBased/>
  <w15:docId w15:val="{C509F757-3388-4365-B08B-57DFEF32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73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3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3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73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73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73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73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73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73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3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3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3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31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731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73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73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73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73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73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73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73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73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73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73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73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73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731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731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47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Hodžić-Čavkić</dc:creator>
  <cp:keywords/>
  <dc:description/>
  <cp:lastModifiedBy>Azra Hodžić-Čavkić</cp:lastModifiedBy>
  <cp:revision>2</cp:revision>
  <dcterms:created xsi:type="dcterms:W3CDTF">2026-09-08T14:05:00Z</dcterms:created>
  <dcterms:modified xsi:type="dcterms:W3CDTF">2026-09-08T14:13:00Z</dcterms:modified>
</cp:coreProperties>
</file>