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1062" w14:textId="4B793D34" w:rsidR="007F1E7C" w:rsidRPr="001E41BA" w:rsidRDefault="009770E9" w:rsidP="009770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1B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E95F2B">
        <w:rPr>
          <w:rFonts w:ascii="Times New Roman" w:hAnsi="Times New Roman" w:cs="Times New Roman"/>
          <w:sz w:val="24"/>
          <w:szCs w:val="24"/>
        </w:rPr>
        <w:t>popravnog</w:t>
      </w:r>
      <w:r w:rsidRPr="001E41BA">
        <w:rPr>
          <w:rFonts w:ascii="Times New Roman" w:hAnsi="Times New Roman" w:cs="Times New Roman"/>
          <w:sz w:val="24"/>
          <w:szCs w:val="24"/>
        </w:rPr>
        <w:t xml:space="preserve"> ispita iz Bosanskog, Hrvatskog, Srpskog jezika </w:t>
      </w:r>
      <w:r w:rsidR="00B97097" w:rsidRPr="001E41BA">
        <w:rPr>
          <w:rFonts w:ascii="Times New Roman" w:hAnsi="Times New Roman" w:cs="Times New Roman"/>
          <w:sz w:val="24"/>
          <w:szCs w:val="24"/>
        </w:rPr>
        <w:t>2</w:t>
      </w:r>
      <w:r w:rsidRPr="001E41BA">
        <w:rPr>
          <w:rFonts w:ascii="Times New Roman" w:hAnsi="Times New Roman" w:cs="Times New Roman"/>
          <w:sz w:val="24"/>
          <w:szCs w:val="24"/>
        </w:rPr>
        <w:t xml:space="preserve"> za studente i studentice prve godine Odsjeka za romanistiku</w:t>
      </w:r>
    </w:p>
    <w:p w14:paraId="4845C0B3" w14:textId="1CE5C9E3" w:rsidR="009770E9" w:rsidRPr="001E41BA" w:rsidRDefault="009770E9" w:rsidP="009770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1BA">
        <w:rPr>
          <w:rFonts w:ascii="Times New Roman" w:hAnsi="Times New Roman" w:cs="Times New Roman"/>
          <w:sz w:val="24"/>
          <w:szCs w:val="24"/>
        </w:rPr>
        <w:t>(</w:t>
      </w:r>
      <w:r w:rsidR="00FF4AF6">
        <w:rPr>
          <w:rFonts w:ascii="Times New Roman" w:hAnsi="Times New Roman" w:cs="Times New Roman"/>
          <w:sz w:val="24"/>
          <w:szCs w:val="24"/>
        </w:rPr>
        <w:t>7</w:t>
      </w:r>
      <w:r w:rsidRPr="001E41BA">
        <w:rPr>
          <w:rFonts w:ascii="Times New Roman" w:hAnsi="Times New Roman" w:cs="Times New Roman"/>
          <w:sz w:val="24"/>
          <w:szCs w:val="24"/>
        </w:rPr>
        <w:t xml:space="preserve">. </w:t>
      </w:r>
      <w:r w:rsidR="00FF4AF6">
        <w:rPr>
          <w:rFonts w:ascii="Times New Roman" w:hAnsi="Times New Roman" w:cs="Times New Roman"/>
          <w:sz w:val="24"/>
          <w:szCs w:val="24"/>
        </w:rPr>
        <w:t>9</w:t>
      </w:r>
      <w:r w:rsidRPr="001E41BA">
        <w:rPr>
          <w:rFonts w:ascii="Times New Roman" w:hAnsi="Times New Roman" w:cs="Times New Roman"/>
          <w:sz w:val="24"/>
          <w:szCs w:val="24"/>
        </w:rPr>
        <w:t>. 202</w:t>
      </w:r>
      <w:r w:rsidR="005205AB" w:rsidRPr="001E41BA">
        <w:rPr>
          <w:rFonts w:ascii="Times New Roman" w:hAnsi="Times New Roman" w:cs="Times New Roman"/>
          <w:sz w:val="24"/>
          <w:szCs w:val="24"/>
        </w:rPr>
        <w:t>6</w:t>
      </w:r>
      <w:r w:rsidRPr="001E41B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1123"/>
        <w:gridCol w:w="1163"/>
        <w:gridCol w:w="1235"/>
        <w:gridCol w:w="1245"/>
        <w:gridCol w:w="1224"/>
      </w:tblGrid>
      <w:tr w:rsidR="0002580D" w:rsidRPr="001E41BA" w14:paraId="5A233783" w14:textId="77777777" w:rsidTr="00E95F2B">
        <w:tc>
          <w:tcPr>
            <w:tcW w:w="1499" w:type="dxa"/>
          </w:tcPr>
          <w:p w14:paraId="24182A11" w14:textId="1F985A9E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</w:p>
        </w:tc>
        <w:tc>
          <w:tcPr>
            <w:tcW w:w="1123" w:type="dxa"/>
          </w:tcPr>
          <w:p w14:paraId="4E128C24" w14:textId="3F4FF12D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Prvi parcijalni 40</w:t>
            </w:r>
          </w:p>
        </w:tc>
        <w:tc>
          <w:tcPr>
            <w:tcW w:w="1163" w:type="dxa"/>
          </w:tcPr>
          <w:p w14:paraId="3897233C" w14:textId="3F75AE70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Aktivnost 10</w:t>
            </w:r>
          </w:p>
        </w:tc>
        <w:tc>
          <w:tcPr>
            <w:tcW w:w="1235" w:type="dxa"/>
          </w:tcPr>
          <w:p w14:paraId="192F8CB1" w14:textId="1D5446A5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Završni ispit 50</w:t>
            </w:r>
          </w:p>
        </w:tc>
        <w:tc>
          <w:tcPr>
            <w:tcW w:w="1245" w:type="dxa"/>
          </w:tcPr>
          <w:p w14:paraId="50351840" w14:textId="08092334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Ukupno 100</w:t>
            </w:r>
          </w:p>
        </w:tc>
        <w:tc>
          <w:tcPr>
            <w:tcW w:w="1224" w:type="dxa"/>
          </w:tcPr>
          <w:p w14:paraId="1FF020B3" w14:textId="0D4EF3E9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</w:p>
        </w:tc>
      </w:tr>
      <w:tr w:rsidR="0002580D" w:rsidRPr="001E41BA" w14:paraId="029DBD28" w14:textId="77777777" w:rsidTr="00E95F2B">
        <w:tc>
          <w:tcPr>
            <w:tcW w:w="1499" w:type="dxa"/>
          </w:tcPr>
          <w:p w14:paraId="4A93E493" w14:textId="020C7BC5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51630</w:t>
            </w:r>
          </w:p>
        </w:tc>
        <w:tc>
          <w:tcPr>
            <w:tcW w:w="1123" w:type="dxa"/>
          </w:tcPr>
          <w:p w14:paraId="26B4AEF3" w14:textId="358890A9" w:rsidR="0002580D" w:rsidRPr="00E95F2B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63" w:type="dxa"/>
          </w:tcPr>
          <w:p w14:paraId="7CA8680E" w14:textId="75BF0D50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5" w:type="dxa"/>
          </w:tcPr>
          <w:p w14:paraId="63ACE1BC" w14:textId="59BAF2D0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45" w:type="dxa"/>
          </w:tcPr>
          <w:p w14:paraId="7A5CE4DA" w14:textId="4B6BC7A1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64*</w:t>
            </w:r>
          </w:p>
        </w:tc>
        <w:tc>
          <w:tcPr>
            <w:tcW w:w="1224" w:type="dxa"/>
          </w:tcPr>
          <w:p w14:paraId="58C46D30" w14:textId="38734A93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2580D" w:rsidRPr="001E41BA" w14:paraId="6C9F327C" w14:textId="77777777" w:rsidTr="00E95F2B">
        <w:tc>
          <w:tcPr>
            <w:tcW w:w="1499" w:type="dxa"/>
          </w:tcPr>
          <w:p w14:paraId="1BE2DBE0" w14:textId="3B14F9FF" w:rsidR="0002580D" w:rsidRPr="001E41BA" w:rsidRDefault="0002580D" w:rsidP="001E41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51632</w:t>
            </w:r>
          </w:p>
        </w:tc>
        <w:tc>
          <w:tcPr>
            <w:tcW w:w="1123" w:type="dxa"/>
          </w:tcPr>
          <w:p w14:paraId="6919F0D9" w14:textId="24FE44C7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233991D2" w14:textId="49A15F15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</w:tcPr>
          <w:p w14:paraId="729BE8B9" w14:textId="4EC98BD5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5" w:type="dxa"/>
          </w:tcPr>
          <w:p w14:paraId="623BED54" w14:textId="2506571A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</w:tcPr>
          <w:p w14:paraId="300C8D8D" w14:textId="493B6946" w:rsidR="0002580D" w:rsidRPr="001E41BA" w:rsidRDefault="0002580D" w:rsidP="007F79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580D" w:rsidRPr="001E41BA" w14:paraId="64D99D12" w14:textId="77777777" w:rsidTr="00E95F2B">
        <w:tc>
          <w:tcPr>
            <w:tcW w:w="1499" w:type="dxa"/>
          </w:tcPr>
          <w:p w14:paraId="6814B938" w14:textId="278C05C9" w:rsidR="0002580D" w:rsidRPr="001E41BA" w:rsidRDefault="0002580D" w:rsidP="001E41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51624</w:t>
            </w:r>
          </w:p>
        </w:tc>
        <w:tc>
          <w:tcPr>
            <w:tcW w:w="1123" w:type="dxa"/>
          </w:tcPr>
          <w:p w14:paraId="7E12761A" w14:textId="36C65A96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2549BEB4" w14:textId="47B4BBF9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5" w:type="dxa"/>
          </w:tcPr>
          <w:p w14:paraId="1925D197" w14:textId="7B9C1D90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5" w:type="dxa"/>
          </w:tcPr>
          <w:p w14:paraId="5AE64B4C" w14:textId="2F2722E9" w:rsidR="0002580D" w:rsidRPr="001E41BA" w:rsidRDefault="0002580D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</w:tcPr>
          <w:p w14:paraId="4FE37A5A" w14:textId="153BEC77" w:rsidR="0002580D" w:rsidRPr="001E41BA" w:rsidRDefault="0002580D" w:rsidP="007F79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580D" w:rsidRPr="001E41BA" w14:paraId="62E6A04C" w14:textId="77777777" w:rsidTr="00E95F2B">
        <w:tc>
          <w:tcPr>
            <w:tcW w:w="1499" w:type="dxa"/>
          </w:tcPr>
          <w:p w14:paraId="679B6606" w14:textId="2CB0C86B" w:rsidR="0002580D" w:rsidRPr="001E41BA" w:rsidRDefault="0002580D" w:rsidP="007F79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BA">
              <w:rPr>
                <w:rFonts w:ascii="Times New Roman" w:hAnsi="Times New Roman" w:cs="Times New Roman"/>
                <w:sz w:val="24"/>
                <w:szCs w:val="24"/>
              </w:rPr>
              <w:t>51631</w:t>
            </w:r>
          </w:p>
        </w:tc>
        <w:tc>
          <w:tcPr>
            <w:tcW w:w="1123" w:type="dxa"/>
          </w:tcPr>
          <w:p w14:paraId="4FA5F0C9" w14:textId="1F7ED7EA" w:rsidR="0002580D" w:rsidRPr="001E41BA" w:rsidRDefault="000A0B58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2C132B7C" w14:textId="263FD2FE" w:rsidR="0002580D" w:rsidRPr="001E41BA" w:rsidRDefault="0002580D" w:rsidP="000A0B5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</w:tcPr>
          <w:p w14:paraId="7677ED10" w14:textId="47303570" w:rsidR="0002580D" w:rsidRPr="001E41BA" w:rsidRDefault="000A0B58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5" w:type="dxa"/>
          </w:tcPr>
          <w:p w14:paraId="71CE87C7" w14:textId="7F2D7B20" w:rsidR="0002580D" w:rsidRPr="001E41BA" w:rsidRDefault="000A0B58" w:rsidP="009770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</w:tcPr>
          <w:p w14:paraId="1B3BDEFF" w14:textId="0ED9737D" w:rsidR="0002580D" w:rsidRPr="001E41BA" w:rsidRDefault="000A0B58" w:rsidP="007F79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15920D9" w14:textId="0311F56A" w:rsidR="009770E9" w:rsidRPr="001E41BA" w:rsidRDefault="007C4883" w:rsidP="007C48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1BA">
        <w:rPr>
          <w:rFonts w:ascii="Times New Roman" w:hAnsi="Times New Roman" w:cs="Times New Roman"/>
          <w:sz w:val="24"/>
          <w:szCs w:val="24"/>
        </w:rPr>
        <w:t xml:space="preserve">Uvid u rad </w:t>
      </w:r>
      <w:r w:rsidR="007F7999" w:rsidRPr="001E41BA">
        <w:rPr>
          <w:rFonts w:ascii="Times New Roman" w:hAnsi="Times New Roman" w:cs="Times New Roman"/>
          <w:sz w:val="24"/>
          <w:szCs w:val="24"/>
        </w:rPr>
        <w:t xml:space="preserve">i upis ocjena </w:t>
      </w:r>
      <w:r w:rsidR="00E95F2B">
        <w:rPr>
          <w:rFonts w:ascii="Times New Roman" w:hAnsi="Times New Roman" w:cs="Times New Roman"/>
          <w:sz w:val="24"/>
          <w:szCs w:val="24"/>
        </w:rPr>
        <w:t>obavljeni odmah nakon ispita.</w:t>
      </w:r>
    </w:p>
    <w:p w14:paraId="4E6ED814" w14:textId="4F5D23A8" w:rsidR="007C4883" w:rsidRPr="001E41BA" w:rsidRDefault="007C4883" w:rsidP="007C488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41BA">
        <w:rPr>
          <w:rFonts w:ascii="Times New Roman" w:hAnsi="Times New Roman" w:cs="Times New Roman"/>
          <w:sz w:val="24"/>
          <w:szCs w:val="24"/>
        </w:rPr>
        <w:t>Prof. dr. Elma Durmišević</w:t>
      </w:r>
    </w:p>
    <w:sectPr w:rsidR="007C4883" w:rsidRPr="001E41B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A0FCD"/>
    <w:multiLevelType w:val="hybridMultilevel"/>
    <w:tmpl w:val="8CA4E1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5491D"/>
    <w:multiLevelType w:val="hybridMultilevel"/>
    <w:tmpl w:val="E1DAF50E"/>
    <w:lvl w:ilvl="0" w:tplc="DF708D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5817565">
    <w:abstractNumId w:val="0"/>
  </w:num>
  <w:num w:numId="2" w16cid:durableId="1283850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E9"/>
    <w:rsid w:val="0002580D"/>
    <w:rsid w:val="00042AC2"/>
    <w:rsid w:val="000A0B58"/>
    <w:rsid w:val="0015470D"/>
    <w:rsid w:val="001E41BA"/>
    <w:rsid w:val="004A6B97"/>
    <w:rsid w:val="004B3F32"/>
    <w:rsid w:val="005205AB"/>
    <w:rsid w:val="00564936"/>
    <w:rsid w:val="00583DAD"/>
    <w:rsid w:val="006709FB"/>
    <w:rsid w:val="006B4E32"/>
    <w:rsid w:val="00713094"/>
    <w:rsid w:val="007C4883"/>
    <w:rsid w:val="007F1E7C"/>
    <w:rsid w:val="007F7999"/>
    <w:rsid w:val="0085571E"/>
    <w:rsid w:val="008D40E6"/>
    <w:rsid w:val="00904630"/>
    <w:rsid w:val="00957B87"/>
    <w:rsid w:val="009770E9"/>
    <w:rsid w:val="009D5494"/>
    <w:rsid w:val="009D5591"/>
    <w:rsid w:val="009D5E09"/>
    <w:rsid w:val="00A37866"/>
    <w:rsid w:val="00A515A4"/>
    <w:rsid w:val="00B05C66"/>
    <w:rsid w:val="00B97097"/>
    <w:rsid w:val="00BA3334"/>
    <w:rsid w:val="00C100D1"/>
    <w:rsid w:val="00CA758E"/>
    <w:rsid w:val="00DA1FB1"/>
    <w:rsid w:val="00E10E91"/>
    <w:rsid w:val="00E8414F"/>
    <w:rsid w:val="00E95F2B"/>
    <w:rsid w:val="00F96D52"/>
    <w:rsid w:val="00FD20E4"/>
    <w:rsid w:val="00FD645C"/>
    <w:rsid w:val="00FF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3088E"/>
  <w15:chartTrackingRefBased/>
  <w15:docId w15:val="{7BA505C2-9A4F-4105-A087-F465DA9D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7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0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0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0E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0E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0E9"/>
    <w:rPr>
      <w:rFonts w:eastAsiaTheme="majorEastAsia" w:cstheme="majorBidi"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0E9"/>
    <w:rPr>
      <w:rFonts w:eastAsiaTheme="majorEastAsia" w:cstheme="majorBidi"/>
      <w:i/>
      <w:iCs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0E9"/>
    <w:rPr>
      <w:rFonts w:eastAsiaTheme="majorEastAsia" w:cstheme="majorBidi"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0E9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0E9"/>
    <w:rPr>
      <w:rFonts w:eastAsiaTheme="majorEastAsia" w:cstheme="majorBidi"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0E9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0E9"/>
    <w:rPr>
      <w:rFonts w:eastAsiaTheme="majorEastAsia" w:cstheme="majorBidi"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977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0E9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0E9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977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0E9"/>
    <w:rPr>
      <w:i/>
      <w:iCs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977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0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0E9"/>
    <w:rPr>
      <w:i/>
      <w:iCs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9770E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7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Durmišević</dc:creator>
  <cp:keywords/>
  <dc:description/>
  <cp:lastModifiedBy>Elma Durmišević</cp:lastModifiedBy>
  <cp:revision>3</cp:revision>
  <dcterms:created xsi:type="dcterms:W3CDTF">2026-09-08T11:50:00Z</dcterms:created>
  <dcterms:modified xsi:type="dcterms:W3CDTF">2026-09-08T11:51:00Z</dcterms:modified>
</cp:coreProperties>
</file>