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5A3E0" w14:textId="132C48FB" w:rsidR="007A16BD" w:rsidRPr="009448FA" w:rsidRDefault="007A16BD">
      <w:pPr>
        <w:rPr>
          <w:lang w:val="bs-Latn-BA"/>
        </w:rPr>
      </w:pPr>
      <w:r>
        <w:rPr>
          <w:lang w:val="bs-Latn-BA"/>
        </w:rPr>
        <w:t xml:space="preserve">Rezultati ispita – </w:t>
      </w:r>
      <w:r w:rsidR="00D54346">
        <w:rPr>
          <w:lang w:val="bs-Latn-BA"/>
        </w:rPr>
        <w:t>I septembarski rok</w:t>
      </w:r>
      <w:r w:rsidR="00D91CDE">
        <w:rPr>
          <w:lang w:val="bs-Latn-BA"/>
        </w:rPr>
        <w:t xml:space="preserve"> (2026)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340"/>
        <w:gridCol w:w="2340"/>
      </w:tblGrid>
      <w:tr w:rsidR="007A16BD" w:rsidRPr="00E67491" w14:paraId="4D4AE973" w14:textId="77777777" w:rsidTr="00AC6E75">
        <w:tc>
          <w:tcPr>
            <w:tcW w:w="1255" w:type="dxa"/>
            <w:shd w:val="clear" w:color="auto" w:fill="DAE9F7" w:themeFill="text2" w:themeFillTint="1A"/>
          </w:tcPr>
          <w:p w14:paraId="59EFA888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Predmet</w:t>
            </w:r>
          </w:p>
        </w:tc>
        <w:tc>
          <w:tcPr>
            <w:tcW w:w="4680" w:type="dxa"/>
            <w:gridSpan w:val="2"/>
            <w:shd w:val="clear" w:color="auto" w:fill="DAE9F7" w:themeFill="text2" w:themeFillTint="1A"/>
          </w:tcPr>
          <w:p w14:paraId="5A215F1E" w14:textId="1121BCDD" w:rsidR="007A16BD" w:rsidRPr="00E67491" w:rsidRDefault="00F860D8" w:rsidP="00AC6E75">
            <w:pPr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Arheologija antičke BiH</w:t>
            </w:r>
          </w:p>
        </w:tc>
      </w:tr>
      <w:tr w:rsidR="007A16BD" w:rsidRPr="00E67491" w14:paraId="23F4B387" w14:textId="77777777" w:rsidTr="00AC6E75">
        <w:tc>
          <w:tcPr>
            <w:tcW w:w="1255" w:type="dxa"/>
            <w:shd w:val="clear" w:color="auto" w:fill="DAE9F7" w:themeFill="text2" w:themeFillTint="1A"/>
          </w:tcPr>
          <w:p w14:paraId="4DEABBAA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Red. br.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412E4F43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Broj indexa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28A38366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Ocjena</w:t>
            </w:r>
          </w:p>
        </w:tc>
      </w:tr>
      <w:tr w:rsidR="007A16BD" w:rsidRPr="00E67491" w14:paraId="65A3B34A" w14:textId="77777777" w:rsidTr="00AC6E75">
        <w:tc>
          <w:tcPr>
            <w:tcW w:w="1255" w:type="dxa"/>
          </w:tcPr>
          <w:p w14:paraId="7D9802DA" w14:textId="77777777" w:rsidR="007A16BD" w:rsidRPr="00E67491" w:rsidRDefault="007A16BD" w:rsidP="00AC6E75">
            <w:pPr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1.</w:t>
            </w:r>
          </w:p>
        </w:tc>
        <w:tc>
          <w:tcPr>
            <w:tcW w:w="2340" w:type="dxa"/>
          </w:tcPr>
          <w:p w14:paraId="4BB269F8" w14:textId="2040B6C4" w:rsidR="007A16BD" w:rsidRPr="00E67491" w:rsidRDefault="00F860D8" w:rsidP="00AC6E7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50447</w:t>
            </w:r>
          </w:p>
        </w:tc>
        <w:tc>
          <w:tcPr>
            <w:tcW w:w="2340" w:type="dxa"/>
          </w:tcPr>
          <w:p w14:paraId="169823D7" w14:textId="51F84177" w:rsidR="007A16BD" w:rsidRPr="00E67491" w:rsidRDefault="00D54346" w:rsidP="00AC6E7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7</w:t>
            </w:r>
            <w:r w:rsidR="003D3259">
              <w:rPr>
                <w:sz w:val="20"/>
                <w:szCs w:val="20"/>
                <w:lang w:val="bs-Latn-BA"/>
              </w:rPr>
              <w:t xml:space="preserve"> (</w:t>
            </w:r>
            <w:r>
              <w:rPr>
                <w:sz w:val="20"/>
                <w:szCs w:val="20"/>
                <w:lang w:val="bs-Latn-BA"/>
              </w:rPr>
              <w:t>sedam</w:t>
            </w:r>
            <w:r w:rsidR="003D3259">
              <w:rPr>
                <w:sz w:val="20"/>
                <w:szCs w:val="20"/>
                <w:lang w:val="bs-Latn-BA"/>
              </w:rPr>
              <w:t>)</w:t>
            </w:r>
          </w:p>
        </w:tc>
      </w:tr>
      <w:tr w:rsidR="009914B9" w:rsidRPr="00E67491" w14:paraId="38C08918" w14:textId="77777777" w:rsidTr="00AC6E75">
        <w:tc>
          <w:tcPr>
            <w:tcW w:w="1255" w:type="dxa"/>
          </w:tcPr>
          <w:p w14:paraId="0AF1652C" w14:textId="2F35BF0D" w:rsidR="009914B9" w:rsidRPr="00E67491" w:rsidRDefault="009914B9" w:rsidP="00AC6E7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2.</w:t>
            </w:r>
          </w:p>
        </w:tc>
        <w:tc>
          <w:tcPr>
            <w:tcW w:w="2340" w:type="dxa"/>
          </w:tcPr>
          <w:p w14:paraId="69C303CE" w14:textId="2418FBCD" w:rsidR="009914B9" w:rsidRDefault="003D3259" w:rsidP="00AC6E7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</w:t>
            </w:r>
            <w:r w:rsidR="00F860D8">
              <w:rPr>
                <w:sz w:val="20"/>
                <w:szCs w:val="20"/>
                <w:lang w:val="bs-Latn-BA"/>
              </w:rPr>
              <w:t>1012</w:t>
            </w:r>
          </w:p>
        </w:tc>
        <w:tc>
          <w:tcPr>
            <w:tcW w:w="2340" w:type="dxa"/>
          </w:tcPr>
          <w:p w14:paraId="7975D6DB" w14:textId="2E35BF25" w:rsidR="009914B9" w:rsidRDefault="003D3259" w:rsidP="00AC6E7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 (pet)</w:t>
            </w:r>
          </w:p>
        </w:tc>
      </w:tr>
    </w:tbl>
    <w:p w14:paraId="51BFFC7B" w14:textId="77777777" w:rsidR="007A16BD" w:rsidRPr="00E67491" w:rsidRDefault="007A16BD">
      <w:pPr>
        <w:rPr>
          <w:sz w:val="20"/>
          <w:szCs w:val="20"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340"/>
        <w:gridCol w:w="2340"/>
      </w:tblGrid>
      <w:tr w:rsidR="007A16BD" w:rsidRPr="00E67491" w14:paraId="5C9E4AB2" w14:textId="77777777" w:rsidTr="009914B9">
        <w:tc>
          <w:tcPr>
            <w:tcW w:w="1255" w:type="dxa"/>
            <w:shd w:val="clear" w:color="auto" w:fill="DAE9F7" w:themeFill="text2" w:themeFillTint="1A"/>
          </w:tcPr>
          <w:p w14:paraId="702C3391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Predmet</w:t>
            </w:r>
          </w:p>
        </w:tc>
        <w:tc>
          <w:tcPr>
            <w:tcW w:w="4680" w:type="dxa"/>
            <w:gridSpan w:val="2"/>
            <w:shd w:val="clear" w:color="auto" w:fill="DAE9F7" w:themeFill="text2" w:themeFillTint="1A"/>
            <w:vAlign w:val="center"/>
          </w:tcPr>
          <w:p w14:paraId="6AC32CE5" w14:textId="7E941ECE" w:rsidR="007A16BD" w:rsidRPr="00E67491" w:rsidRDefault="00F860D8" w:rsidP="009914B9">
            <w:pPr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Kasnoanticka i starokrscanska arheologija</w:t>
            </w:r>
          </w:p>
        </w:tc>
      </w:tr>
      <w:tr w:rsidR="007A16BD" w:rsidRPr="00E67491" w14:paraId="5736D7DF" w14:textId="77777777" w:rsidTr="00AC6E75">
        <w:tc>
          <w:tcPr>
            <w:tcW w:w="1255" w:type="dxa"/>
            <w:shd w:val="clear" w:color="auto" w:fill="DAE9F7" w:themeFill="text2" w:themeFillTint="1A"/>
          </w:tcPr>
          <w:p w14:paraId="3FA47205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Red. br.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22B6FE1D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Broj indexa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613F5F46" w14:textId="77777777" w:rsidR="007A16BD" w:rsidRPr="00E67491" w:rsidRDefault="007A16BD" w:rsidP="00AC6E75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Ocjena</w:t>
            </w:r>
          </w:p>
        </w:tc>
      </w:tr>
      <w:tr w:rsidR="007A16BD" w:rsidRPr="00E67491" w14:paraId="74F63817" w14:textId="77777777" w:rsidTr="00AC6E75">
        <w:tc>
          <w:tcPr>
            <w:tcW w:w="1255" w:type="dxa"/>
          </w:tcPr>
          <w:p w14:paraId="6E045EE0" w14:textId="77777777" w:rsidR="007A16BD" w:rsidRPr="00E67491" w:rsidRDefault="007A16BD" w:rsidP="00AC6E75">
            <w:pPr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1.</w:t>
            </w:r>
          </w:p>
        </w:tc>
        <w:tc>
          <w:tcPr>
            <w:tcW w:w="2340" w:type="dxa"/>
          </w:tcPr>
          <w:p w14:paraId="38B8A18D" w14:textId="4AF51FC8" w:rsidR="007A16BD" w:rsidRPr="00E67491" w:rsidRDefault="00F860D8" w:rsidP="00AC6E7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50448/22</w:t>
            </w:r>
          </w:p>
        </w:tc>
        <w:tc>
          <w:tcPr>
            <w:tcW w:w="2340" w:type="dxa"/>
          </w:tcPr>
          <w:p w14:paraId="1E1A6089" w14:textId="01160D3B" w:rsidR="007A16BD" w:rsidRPr="00E67491" w:rsidRDefault="00F860D8" w:rsidP="00AC6E75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 (pet)</w:t>
            </w:r>
          </w:p>
        </w:tc>
      </w:tr>
    </w:tbl>
    <w:p w14:paraId="62726373" w14:textId="77777777" w:rsidR="003D3259" w:rsidRDefault="003D3259" w:rsidP="007A16BD">
      <w:pPr>
        <w:rPr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340"/>
        <w:gridCol w:w="2340"/>
      </w:tblGrid>
      <w:tr w:rsidR="00F860D8" w:rsidRPr="00E67491" w14:paraId="499974AE" w14:textId="77777777" w:rsidTr="00057648">
        <w:tc>
          <w:tcPr>
            <w:tcW w:w="1255" w:type="dxa"/>
            <w:shd w:val="clear" w:color="auto" w:fill="DAE9F7" w:themeFill="text2" w:themeFillTint="1A"/>
          </w:tcPr>
          <w:p w14:paraId="176796FE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Predmet</w:t>
            </w:r>
          </w:p>
        </w:tc>
        <w:tc>
          <w:tcPr>
            <w:tcW w:w="4680" w:type="dxa"/>
            <w:gridSpan w:val="2"/>
            <w:shd w:val="clear" w:color="auto" w:fill="DAE9F7" w:themeFill="text2" w:themeFillTint="1A"/>
            <w:vAlign w:val="center"/>
          </w:tcPr>
          <w:p w14:paraId="7C184199" w14:textId="737B9870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Arheologija Grcke i Rima II</w:t>
            </w:r>
          </w:p>
        </w:tc>
      </w:tr>
      <w:tr w:rsidR="00F860D8" w:rsidRPr="00E67491" w14:paraId="6FCD4DF0" w14:textId="77777777" w:rsidTr="00057648">
        <w:tc>
          <w:tcPr>
            <w:tcW w:w="1255" w:type="dxa"/>
            <w:shd w:val="clear" w:color="auto" w:fill="DAE9F7" w:themeFill="text2" w:themeFillTint="1A"/>
          </w:tcPr>
          <w:p w14:paraId="1F1E18D8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Red. br.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60ABE3F1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Broj indexa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3D548DB6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Ocjena</w:t>
            </w:r>
          </w:p>
        </w:tc>
      </w:tr>
      <w:tr w:rsidR="00F860D8" w:rsidRPr="00E67491" w14:paraId="36CF405E" w14:textId="77777777" w:rsidTr="00057648">
        <w:tc>
          <w:tcPr>
            <w:tcW w:w="1255" w:type="dxa"/>
          </w:tcPr>
          <w:p w14:paraId="3233F3B0" w14:textId="77777777" w:rsidR="00F860D8" w:rsidRPr="00E67491" w:rsidRDefault="00F860D8" w:rsidP="00057648">
            <w:pPr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1.</w:t>
            </w:r>
          </w:p>
        </w:tc>
        <w:tc>
          <w:tcPr>
            <w:tcW w:w="2340" w:type="dxa"/>
          </w:tcPr>
          <w:p w14:paraId="0E187863" w14:textId="5368F685" w:rsidR="00F860D8" w:rsidRPr="00E67491" w:rsidRDefault="00F860D8" w:rsidP="00057648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</w:t>
            </w:r>
            <w:r>
              <w:rPr>
                <w:sz w:val="20"/>
                <w:szCs w:val="20"/>
                <w:lang w:val="bs-Latn-BA"/>
              </w:rPr>
              <w:t>1012/24</w:t>
            </w:r>
          </w:p>
        </w:tc>
        <w:tc>
          <w:tcPr>
            <w:tcW w:w="2340" w:type="dxa"/>
          </w:tcPr>
          <w:p w14:paraId="5BCF3273" w14:textId="77777777" w:rsidR="00F860D8" w:rsidRPr="00E67491" w:rsidRDefault="00F860D8" w:rsidP="00057648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 (pet)</w:t>
            </w:r>
          </w:p>
        </w:tc>
      </w:tr>
    </w:tbl>
    <w:p w14:paraId="535C057C" w14:textId="77777777" w:rsidR="00F860D8" w:rsidRDefault="00F860D8" w:rsidP="00F860D8">
      <w:pPr>
        <w:pStyle w:val="NoSpacing"/>
        <w:rPr>
          <w:lang w:val="bs-Latn-BA"/>
        </w:rPr>
      </w:pPr>
    </w:p>
    <w:p w14:paraId="3FB623ED" w14:textId="77777777" w:rsidR="00F860D8" w:rsidRDefault="00F860D8" w:rsidP="00F860D8">
      <w:pPr>
        <w:pStyle w:val="NoSpacing"/>
        <w:rPr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5"/>
        <w:gridCol w:w="2340"/>
        <w:gridCol w:w="2340"/>
      </w:tblGrid>
      <w:tr w:rsidR="00F860D8" w:rsidRPr="00E67491" w14:paraId="554BB828" w14:textId="77777777" w:rsidTr="00057648">
        <w:tc>
          <w:tcPr>
            <w:tcW w:w="1255" w:type="dxa"/>
            <w:shd w:val="clear" w:color="auto" w:fill="DAE9F7" w:themeFill="text2" w:themeFillTint="1A"/>
          </w:tcPr>
          <w:p w14:paraId="333312BA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Predmet</w:t>
            </w:r>
          </w:p>
        </w:tc>
        <w:tc>
          <w:tcPr>
            <w:tcW w:w="4680" w:type="dxa"/>
            <w:gridSpan w:val="2"/>
            <w:shd w:val="clear" w:color="auto" w:fill="DAE9F7" w:themeFill="text2" w:themeFillTint="1A"/>
            <w:vAlign w:val="center"/>
          </w:tcPr>
          <w:p w14:paraId="496225AA" w14:textId="49E27D71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Historija starog Rima</w:t>
            </w:r>
          </w:p>
        </w:tc>
      </w:tr>
      <w:tr w:rsidR="00F860D8" w:rsidRPr="00E67491" w14:paraId="2A9DB75B" w14:textId="77777777" w:rsidTr="00057648">
        <w:tc>
          <w:tcPr>
            <w:tcW w:w="1255" w:type="dxa"/>
            <w:shd w:val="clear" w:color="auto" w:fill="DAE9F7" w:themeFill="text2" w:themeFillTint="1A"/>
          </w:tcPr>
          <w:p w14:paraId="54E4C8B9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Red. br.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67F53427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Broj indexa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44DE98EE" w14:textId="77777777" w:rsidR="00F860D8" w:rsidRPr="00E67491" w:rsidRDefault="00F860D8" w:rsidP="00057648">
            <w:pPr>
              <w:jc w:val="center"/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Ocjena</w:t>
            </w:r>
          </w:p>
        </w:tc>
      </w:tr>
      <w:tr w:rsidR="00F860D8" w:rsidRPr="00E67491" w14:paraId="14895E15" w14:textId="77777777" w:rsidTr="00057648">
        <w:tc>
          <w:tcPr>
            <w:tcW w:w="1255" w:type="dxa"/>
          </w:tcPr>
          <w:p w14:paraId="7F8FF02D" w14:textId="77777777" w:rsidR="00F860D8" w:rsidRPr="00E67491" w:rsidRDefault="00F860D8" w:rsidP="00057648">
            <w:pPr>
              <w:rPr>
                <w:sz w:val="20"/>
                <w:szCs w:val="20"/>
                <w:lang w:val="bs-Latn-BA"/>
              </w:rPr>
            </w:pPr>
            <w:r w:rsidRPr="00E67491">
              <w:rPr>
                <w:sz w:val="20"/>
                <w:szCs w:val="20"/>
                <w:lang w:val="bs-Latn-BA"/>
              </w:rPr>
              <w:t>1.</w:t>
            </w:r>
          </w:p>
        </w:tc>
        <w:tc>
          <w:tcPr>
            <w:tcW w:w="2340" w:type="dxa"/>
          </w:tcPr>
          <w:p w14:paraId="4FFDF18C" w14:textId="3C531CCD" w:rsidR="00F860D8" w:rsidRPr="00E67491" w:rsidRDefault="00F860D8" w:rsidP="00057648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5041/21</w:t>
            </w:r>
          </w:p>
        </w:tc>
        <w:tc>
          <w:tcPr>
            <w:tcW w:w="2340" w:type="dxa"/>
          </w:tcPr>
          <w:p w14:paraId="5C2863CC" w14:textId="5AD85204" w:rsidR="00F860D8" w:rsidRPr="00E67491" w:rsidRDefault="00F860D8" w:rsidP="00057648">
            <w:pPr>
              <w:rPr>
                <w:sz w:val="20"/>
                <w:szCs w:val="20"/>
                <w:lang w:val="bs-Latn-BA"/>
              </w:rPr>
            </w:pPr>
            <w:r>
              <w:rPr>
                <w:sz w:val="20"/>
                <w:szCs w:val="20"/>
                <w:lang w:val="bs-Latn-BA"/>
              </w:rPr>
              <w:t>8</w:t>
            </w:r>
            <w:r>
              <w:rPr>
                <w:sz w:val="20"/>
                <w:szCs w:val="20"/>
                <w:lang w:val="bs-Latn-BA"/>
              </w:rPr>
              <w:t xml:space="preserve"> (</w:t>
            </w:r>
            <w:r>
              <w:rPr>
                <w:sz w:val="20"/>
                <w:szCs w:val="20"/>
                <w:lang w:val="bs-Latn-BA"/>
              </w:rPr>
              <w:t>osam</w:t>
            </w:r>
            <w:r>
              <w:rPr>
                <w:sz w:val="20"/>
                <w:szCs w:val="20"/>
                <w:lang w:val="bs-Latn-BA"/>
              </w:rPr>
              <w:t>)</w:t>
            </w:r>
          </w:p>
        </w:tc>
      </w:tr>
    </w:tbl>
    <w:p w14:paraId="25045B66" w14:textId="77777777" w:rsidR="00F860D8" w:rsidRDefault="00F860D8" w:rsidP="00F860D8">
      <w:pPr>
        <w:pStyle w:val="NoSpacing"/>
        <w:rPr>
          <w:lang w:val="bs-Latn-BA"/>
        </w:rPr>
      </w:pPr>
    </w:p>
    <w:p w14:paraId="468B344A" w14:textId="77777777" w:rsidR="00F860D8" w:rsidRDefault="00F860D8" w:rsidP="00E67491">
      <w:pPr>
        <w:pStyle w:val="NoSpacing"/>
        <w:jc w:val="right"/>
        <w:rPr>
          <w:lang w:val="bs-Latn-BA"/>
        </w:rPr>
      </w:pPr>
    </w:p>
    <w:p w14:paraId="72BDAACF" w14:textId="77777777" w:rsidR="00F860D8" w:rsidRDefault="00F860D8" w:rsidP="00E67491">
      <w:pPr>
        <w:pStyle w:val="NoSpacing"/>
        <w:jc w:val="right"/>
        <w:rPr>
          <w:lang w:val="bs-Latn-BA"/>
        </w:rPr>
      </w:pPr>
    </w:p>
    <w:p w14:paraId="775E3F7D" w14:textId="77777777" w:rsidR="00F860D8" w:rsidRDefault="00F860D8" w:rsidP="00E67491">
      <w:pPr>
        <w:pStyle w:val="NoSpacing"/>
        <w:jc w:val="right"/>
        <w:rPr>
          <w:lang w:val="bs-Latn-BA"/>
        </w:rPr>
      </w:pPr>
    </w:p>
    <w:p w14:paraId="77E49651" w14:textId="77777777" w:rsidR="00F860D8" w:rsidRDefault="00F860D8" w:rsidP="00E67491">
      <w:pPr>
        <w:pStyle w:val="NoSpacing"/>
        <w:jc w:val="right"/>
        <w:rPr>
          <w:lang w:val="bs-Latn-BA"/>
        </w:rPr>
      </w:pPr>
    </w:p>
    <w:p w14:paraId="0DB852FE" w14:textId="75B690F9" w:rsidR="00E67491" w:rsidRDefault="00E67491" w:rsidP="00E67491">
      <w:pPr>
        <w:pStyle w:val="NoSpacing"/>
        <w:jc w:val="right"/>
        <w:rPr>
          <w:lang w:val="bs-Latn-BA"/>
        </w:rPr>
      </w:pPr>
      <w:r>
        <w:rPr>
          <w:lang w:val="bs-Latn-BA"/>
        </w:rPr>
        <w:t>Odsjek za arheologiju</w:t>
      </w:r>
    </w:p>
    <w:p w14:paraId="53966FB3" w14:textId="7B9DFED4" w:rsidR="00E67491" w:rsidRPr="007A16BD" w:rsidRDefault="00E67491" w:rsidP="00E67491">
      <w:pPr>
        <w:pStyle w:val="NoSpacing"/>
        <w:jc w:val="right"/>
        <w:rPr>
          <w:lang w:val="bs-Latn-BA"/>
        </w:rPr>
      </w:pPr>
      <w:r>
        <w:rPr>
          <w:lang w:val="bs-Latn-BA"/>
        </w:rPr>
        <w:t>prof.dr. Adnan Busuladžić</w:t>
      </w:r>
    </w:p>
    <w:sectPr w:rsidR="00E67491" w:rsidRPr="007A1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4BB6"/>
    <w:multiLevelType w:val="hybridMultilevel"/>
    <w:tmpl w:val="17625560"/>
    <w:lvl w:ilvl="0" w:tplc="6450ACB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861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BD"/>
    <w:rsid w:val="00347588"/>
    <w:rsid w:val="003D3259"/>
    <w:rsid w:val="00637E25"/>
    <w:rsid w:val="00773823"/>
    <w:rsid w:val="007A16BD"/>
    <w:rsid w:val="008022DE"/>
    <w:rsid w:val="008A1123"/>
    <w:rsid w:val="009448FA"/>
    <w:rsid w:val="009914B9"/>
    <w:rsid w:val="00B021A8"/>
    <w:rsid w:val="00B21458"/>
    <w:rsid w:val="00D54346"/>
    <w:rsid w:val="00D91CDE"/>
    <w:rsid w:val="00E67491"/>
    <w:rsid w:val="00E9256E"/>
    <w:rsid w:val="00F327BB"/>
    <w:rsid w:val="00F8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56A5F"/>
  <w15:chartTrackingRefBased/>
  <w15:docId w15:val="{FA60660C-F91E-4399-A1C9-1053E6DA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6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674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DVB</dc:creator>
  <cp:keywords/>
  <dc:description/>
  <cp:lastModifiedBy>DVB</cp:lastModifiedBy>
  <cp:revision>10</cp:revision>
  <dcterms:created xsi:type="dcterms:W3CDTF">2026-01-30T21:29:00Z</dcterms:created>
  <dcterms:modified xsi:type="dcterms:W3CDTF">2026-10-03T18:42:00Z</dcterms:modified>
</cp:coreProperties>
</file>