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0B44" w14:textId="5FC845A5" w:rsidR="00EE40FC" w:rsidRDefault="00EE40FC" w:rsidP="00CB294D">
      <w:pPr>
        <w:jc w:val="both"/>
        <w:rPr>
          <w:rFonts w:asciiTheme="majorBidi" w:hAnsiTheme="majorBidi" w:cstheme="majorBidi"/>
          <w:noProof/>
          <w:lang w:val="en-GB"/>
        </w:rPr>
      </w:pPr>
      <w:r>
        <w:rPr>
          <w:rFonts w:asciiTheme="majorBidi" w:hAnsiTheme="majorBidi" w:cstheme="majorBidi"/>
          <w:noProof/>
          <w:lang w:val="en-GB"/>
        </w:rPr>
        <w:t>Announcement</w:t>
      </w:r>
      <w:r w:rsidRPr="00EE40FC">
        <w:rPr>
          <w:rFonts w:asciiTheme="majorBidi" w:hAnsiTheme="majorBidi" w:cstheme="majorBidi"/>
          <w:noProof/>
          <w:lang w:val="en-GB"/>
        </w:rPr>
        <w:t xml:space="preserve"> regarding Nevad Kahteran's participation in MGCIS-ICCCF 2026</w:t>
      </w:r>
      <w:r w:rsidR="004256FE">
        <w:rPr>
          <w:rFonts w:asciiTheme="majorBidi" w:hAnsiTheme="majorBidi" w:cstheme="majorBidi"/>
          <w:noProof/>
          <w:lang w:val="en-GB"/>
        </w:rPr>
        <w:t>, Kuala Lumpur</w:t>
      </w:r>
    </w:p>
    <w:p w14:paraId="5F72229F" w14:textId="45EEEA65" w:rsidR="00EE40FC" w:rsidRDefault="00EE40FC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EE40FC">
        <w:rPr>
          <w:rFonts w:asciiTheme="majorBidi" w:hAnsiTheme="majorBidi" w:cstheme="majorBidi"/>
          <w:noProof/>
          <w:lang w:val="en-GB"/>
        </w:rPr>
        <w:t>(brochure attached)</w:t>
      </w:r>
    </w:p>
    <w:p w14:paraId="14C96666" w14:textId="221A2109" w:rsidR="00CB294D" w:rsidRPr="00CB294D" w:rsidRDefault="00CB294D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CB294D">
        <w:rPr>
          <w:rFonts w:asciiTheme="majorBidi" w:hAnsiTheme="majorBidi" w:cstheme="majorBidi"/>
          <w:noProof/>
          <w:lang w:val="en-GB"/>
        </w:rPr>
        <w:t>The pre-recorded video contribution by Nevad Kahteran for</w:t>
      </w:r>
    </w:p>
    <w:p w14:paraId="2439FBF5" w14:textId="7726564B" w:rsidR="00CB294D" w:rsidRPr="00CB294D" w:rsidRDefault="00CB294D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CB294D">
        <w:rPr>
          <w:rFonts w:asciiTheme="majorBidi" w:hAnsiTheme="majorBidi" w:cstheme="majorBidi"/>
          <w:noProof/>
          <w:lang w:val="en-GB"/>
        </w:rPr>
        <w:t>MALAYSIA GLOBAL CIVILIZATIONAL INITIATIVE SUMMIT 2026</w:t>
      </w:r>
    </w:p>
    <w:p w14:paraId="5F3D495D" w14:textId="5C4D5BB0" w:rsidR="00CB294D" w:rsidRPr="00CB294D" w:rsidRDefault="00CB294D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CB294D">
        <w:rPr>
          <w:rFonts w:asciiTheme="majorBidi" w:hAnsiTheme="majorBidi" w:cstheme="majorBidi"/>
          <w:noProof/>
          <w:lang w:val="en-GB"/>
        </w:rPr>
        <w:t>Islam-Confucian Civilizational Cultural Festival (MGCIS-ICCCF 2026, Booklet)</w:t>
      </w:r>
    </w:p>
    <w:p w14:paraId="498BC5EF" w14:textId="77777777" w:rsidR="00CB294D" w:rsidRPr="00CB294D" w:rsidRDefault="00CB294D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CB294D">
        <w:rPr>
          <w:rFonts w:asciiTheme="majorBidi" w:eastAsia="Microsoft JhengHei" w:hAnsiTheme="majorBidi" w:cstheme="majorBidi"/>
          <w:noProof/>
          <w:lang w:val="en-GB"/>
        </w:rPr>
        <w:t>马来西亚全球文明倡议高峰论坛</w:t>
      </w:r>
    </w:p>
    <w:p w14:paraId="12353E10" w14:textId="77777777" w:rsidR="00CB294D" w:rsidRPr="00CB294D" w:rsidRDefault="00CB294D" w:rsidP="00CB294D">
      <w:pPr>
        <w:jc w:val="both"/>
        <w:rPr>
          <w:rFonts w:asciiTheme="majorBidi" w:hAnsiTheme="majorBidi" w:cstheme="majorBidi"/>
          <w:noProof/>
          <w:lang w:val="en-GB"/>
        </w:rPr>
      </w:pPr>
      <w:r w:rsidRPr="00CB294D">
        <w:rPr>
          <w:rFonts w:asciiTheme="majorBidi" w:eastAsia="Microsoft JhengHei" w:hAnsiTheme="majorBidi" w:cstheme="majorBidi"/>
          <w:noProof/>
          <w:lang w:val="en-GB"/>
        </w:rPr>
        <w:t>暨</w:t>
      </w:r>
    </w:p>
    <w:p w14:paraId="45C8C096" w14:textId="1F9AB64B" w:rsidR="00CB294D" w:rsidRPr="00CB294D" w:rsidRDefault="00CB294D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  <w:r w:rsidRPr="00CB294D">
        <w:rPr>
          <w:rFonts w:asciiTheme="majorBidi" w:eastAsia="MS Gothic" w:hAnsiTheme="majorBidi" w:cstheme="majorBidi"/>
          <w:noProof/>
          <w:lang w:val="en-GB"/>
        </w:rPr>
        <w:t>儒伊文明文化</w:t>
      </w:r>
      <w:r w:rsidRPr="00CB294D">
        <w:rPr>
          <w:rFonts w:asciiTheme="majorBidi" w:eastAsia="Microsoft JhengHei" w:hAnsiTheme="majorBidi" w:cstheme="majorBidi"/>
          <w:noProof/>
          <w:lang w:val="en-GB"/>
        </w:rPr>
        <w:t>节</w:t>
      </w:r>
    </w:p>
    <w:p w14:paraId="5ED8A083" w14:textId="3477F0B2" w:rsidR="00CB294D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  <w:r>
        <w:rPr>
          <w:rFonts w:asciiTheme="majorBidi" w:eastAsia="Microsoft JhengHei" w:hAnsiTheme="majorBidi" w:cstheme="majorBidi"/>
          <w:noProof/>
          <w:lang w:val="en-GB"/>
        </w:rPr>
        <w:drawing>
          <wp:inline distT="0" distB="0" distL="0" distR="0" wp14:anchorId="45F12F23" wp14:editId="3E5EB7F3">
            <wp:extent cx="4390390" cy="2469594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747" cy="249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5EF652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14A93190" w14:textId="500C69B0" w:rsidR="005A489C" w:rsidRDefault="00CC27DA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  <w:r>
        <w:rPr>
          <w:rFonts w:asciiTheme="majorBidi" w:eastAsia="Microsoft JhengHei" w:hAnsiTheme="majorBidi" w:cstheme="majorBidi"/>
          <w:noProof/>
          <w:lang w:val="en-GB"/>
        </w:rPr>
        <w:t xml:space="preserve">See the link: </w:t>
      </w:r>
      <w:r w:rsidRPr="00CC27DA">
        <w:rPr>
          <w:rFonts w:asciiTheme="majorBidi" w:eastAsia="Microsoft JhengHei" w:hAnsiTheme="majorBidi" w:cstheme="majorBidi"/>
          <w:noProof/>
          <w:lang w:val="en-GB"/>
        </w:rPr>
        <w:t>https://www.youtube.com/live/X9ixlO7-Erw?si=5LKj9zTl3K0EZ03c</w:t>
      </w:r>
    </w:p>
    <w:p w14:paraId="416935CF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101EADF2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227DD112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2149C1D5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31D7743A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63AEADEB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6CDE5377" w14:textId="77777777" w:rsidR="00BC58EA" w:rsidRDefault="00BC58EA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</w:p>
    <w:p w14:paraId="0F2E8EE3" w14:textId="1A16844E" w:rsidR="001D3E0E" w:rsidRDefault="001D3E0E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  <w:r w:rsidRPr="001D3E0E">
        <w:rPr>
          <w:rFonts w:asciiTheme="majorBidi" w:eastAsia="Microsoft JhengHei" w:hAnsiTheme="majorBidi" w:cstheme="majorBidi"/>
          <w:noProof/>
          <w:lang w:val="en-GB"/>
        </w:rPr>
        <w:lastRenderedPageBreak/>
        <w:t>Obavijest o učešću Nevada Kahterana na MGCIS-ICCCF 2026</w:t>
      </w:r>
      <w:r w:rsidR="004256FE">
        <w:rPr>
          <w:rFonts w:asciiTheme="majorBidi" w:eastAsia="Microsoft JhengHei" w:hAnsiTheme="majorBidi" w:cstheme="majorBidi"/>
          <w:noProof/>
          <w:lang w:val="en-GB"/>
        </w:rPr>
        <w:t>, Kuala Lumpur</w:t>
      </w:r>
      <w:r w:rsidRPr="001D3E0E">
        <w:rPr>
          <w:rFonts w:asciiTheme="majorBidi" w:eastAsia="Microsoft JhengHei" w:hAnsiTheme="majorBidi" w:cstheme="majorBidi"/>
          <w:noProof/>
          <w:lang w:val="en-GB"/>
        </w:rPr>
        <w:t xml:space="preserve"> (brošura u privitku)</w:t>
      </w:r>
    </w:p>
    <w:p w14:paraId="503C4E61" w14:textId="2B0C3A8A" w:rsidR="00CB294D" w:rsidRPr="00CB294D" w:rsidRDefault="00CB294D" w:rsidP="00CB294D">
      <w:pPr>
        <w:jc w:val="both"/>
        <w:rPr>
          <w:rFonts w:asciiTheme="majorBidi" w:eastAsia="Microsoft JhengHei" w:hAnsiTheme="majorBidi" w:cstheme="majorBidi"/>
          <w:noProof/>
          <w:lang w:val="en-GB"/>
        </w:rPr>
      </w:pPr>
      <w:r w:rsidRPr="00CB294D">
        <w:rPr>
          <w:rFonts w:asciiTheme="majorBidi" w:eastAsia="Microsoft JhengHei" w:hAnsiTheme="majorBidi" w:cstheme="majorBidi"/>
          <w:noProof/>
          <w:lang w:val="en-GB"/>
        </w:rPr>
        <w:t>Unaprijed snimljeni video-prilog Nevada Kahterana za</w:t>
      </w:r>
    </w:p>
    <w:p w14:paraId="3497B2B6" w14:textId="77777777" w:rsidR="00CB294D" w:rsidRPr="004256FE" w:rsidRDefault="00CB294D" w:rsidP="00CB294D">
      <w:pPr>
        <w:jc w:val="both"/>
        <w:rPr>
          <w:rFonts w:asciiTheme="majorBidi" w:eastAsia="Microsoft JhengHei" w:hAnsiTheme="majorBidi" w:cstheme="majorBidi"/>
          <w:noProof/>
          <w:lang w:val="fr-FR"/>
        </w:rPr>
      </w:pPr>
      <w:r w:rsidRPr="004256FE">
        <w:rPr>
          <w:rFonts w:asciiTheme="majorBidi" w:eastAsia="Microsoft JhengHei" w:hAnsiTheme="majorBidi" w:cstheme="majorBidi"/>
          <w:noProof/>
          <w:lang w:val="fr-FR"/>
        </w:rPr>
        <w:t>Samit Globalne inicijative civilizacija Malezije 2026. (MGCIS 2026)</w:t>
      </w:r>
    </w:p>
    <w:p w14:paraId="0E05A0C6" w14:textId="3AAFB0EE" w:rsidR="00CB294D" w:rsidRDefault="00CB294D" w:rsidP="00CB294D">
      <w:pPr>
        <w:jc w:val="both"/>
        <w:rPr>
          <w:rFonts w:asciiTheme="majorBidi" w:eastAsia="Microsoft JhengHei" w:hAnsiTheme="majorBidi" w:cstheme="majorBidi"/>
          <w:noProof/>
          <w:lang w:val="fr-FR"/>
        </w:rPr>
      </w:pPr>
      <w:r w:rsidRPr="004256FE">
        <w:rPr>
          <w:rFonts w:asciiTheme="majorBidi" w:eastAsia="Microsoft JhengHei" w:hAnsiTheme="majorBidi" w:cstheme="majorBidi"/>
          <w:noProof/>
          <w:lang w:val="fr-FR"/>
        </w:rPr>
        <w:t>Festival islamske i konfucijanske civilizacije i kulture (MGCIS-ICCCF 2026, brošura)</w:t>
      </w:r>
    </w:p>
    <w:p w14:paraId="238DE19C" w14:textId="77777777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fr-FR"/>
        </w:rPr>
      </w:pPr>
    </w:p>
    <w:p w14:paraId="5ACDCECB" w14:textId="6B8ED522" w:rsidR="005A489C" w:rsidRDefault="005A489C" w:rsidP="00CB294D">
      <w:pPr>
        <w:jc w:val="both"/>
        <w:rPr>
          <w:rFonts w:asciiTheme="majorBidi" w:eastAsia="Microsoft JhengHei" w:hAnsiTheme="majorBidi" w:cstheme="majorBidi"/>
          <w:noProof/>
          <w:lang w:val="fr-FR"/>
        </w:rPr>
      </w:pPr>
      <w:r>
        <w:rPr>
          <w:rFonts w:asciiTheme="majorBidi" w:eastAsia="Microsoft JhengHei" w:hAnsiTheme="majorBidi" w:cstheme="majorBidi"/>
          <w:noProof/>
          <w:lang w:val="fr-FR"/>
        </w:rPr>
        <w:drawing>
          <wp:inline distT="0" distB="0" distL="0" distR="0" wp14:anchorId="2D7E4216" wp14:editId="1921BD0F">
            <wp:extent cx="4698222" cy="2642751"/>
            <wp:effectExtent l="0" t="0" r="762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299" cy="2668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B7B9D6" w14:textId="77777777" w:rsidR="0027696A" w:rsidRPr="004256FE" w:rsidRDefault="0027696A" w:rsidP="00CB294D">
      <w:pPr>
        <w:jc w:val="both"/>
        <w:rPr>
          <w:rFonts w:asciiTheme="majorBidi" w:eastAsia="Microsoft JhengHei" w:hAnsiTheme="majorBidi" w:cstheme="majorBidi"/>
          <w:noProof/>
          <w:lang w:val="fr-FR"/>
        </w:rPr>
      </w:pPr>
    </w:p>
    <w:p w14:paraId="567C3C68" w14:textId="647B63FF" w:rsidR="00CB294D" w:rsidRPr="004256FE" w:rsidRDefault="00CC27DA" w:rsidP="00CB294D">
      <w:pPr>
        <w:jc w:val="both"/>
        <w:rPr>
          <w:rFonts w:asciiTheme="majorBidi" w:hAnsiTheme="majorBidi" w:cstheme="majorBidi"/>
          <w:noProof/>
          <w:lang w:val="fr-FR"/>
        </w:rPr>
      </w:pPr>
      <w:r>
        <w:rPr>
          <w:rFonts w:asciiTheme="majorBidi" w:hAnsiTheme="majorBidi" w:cstheme="majorBidi"/>
          <w:noProof/>
          <w:lang w:val="fr-FR"/>
        </w:rPr>
        <w:t xml:space="preserve">Vidjeti link : </w:t>
      </w:r>
      <w:r w:rsidRPr="00CC27DA">
        <w:rPr>
          <w:rFonts w:asciiTheme="majorBidi" w:hAnsiTheme="majorBidi" w:cstheme="majorBidi"/>
          <w:noProof/>
          <w:lang w:val="fr-FR"/>
        </w:rPr>
        <w:t>https://www.youtube.com/live/X9ixlO7-Erw?si=5LKj9zTl3K0EZ03c</w:t>
      </w:r>
    </w:p>
    <w:sectPr w:rsidR="00CB294D" w:rsidRPr="00425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4D"/>
    <w:rsid w:val="00152123"/>
    <w:rsid w:val="00153663"/>
    <w:rsid w:val="001D3E0E"/>
    <w:rsid w:val="0027696A"/>
    <w:rsid w:val="002900F1"/>
    <w:rsid w:val="003A4D86"/>
    <w:rsid w:val="004256FE"/>
    <w:rsid w:val="005A489C"/>
    <w:rsid w:val="006101CD"/>
    <w:rsid w:val="00BC58EA"/>
    <w:rsid w:val="00CB294D"/>
    <w:rsid w:val="00CC27DA"/>
    <w:rsid w:val="00E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C86D"/>
  <w15:chartTrackingRefBased/>
  <w15:docId w15:val="{A9C8A702-732D-4050-B3EC-25A6B5DA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9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Nevad Kahteran</dc:creator>
  <cp:keywords/>
  <dc:description/>
  <cp:lastModifiedBy>Nevad Kahteran</cp:lastModifiedBy>
  <cp:revision>8</cp:revision>
  <dcterms:created xsi:type="dcterms:W3CDTF">2026-10-05T12:18:00Z</dcterms:created>
  <dcterms:modified xsi:type="dcterms:W3CDTF">2026-10-07T14:16:00Z</dcterms:modified>
</cp:coreProperties>
</file>